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1347" w14:textId="522ED37E" w:rsidR="005A647E" w:rsidRPr="00BE0E6C" w:rsidRDefault="005A647E" w:rsidP="005A647E">
      <w:pPr>
        <w:spacing w:after="0" w:line="240" w:lineRule="auto"/>
        <w:jc w:val="center"/>
        <w:rPr>
          <w:rFonts w:ascii="Times" w:hAnsi="Times"/>
          <w:sz w:val="24"/>
          <w:szCs w:val="24"/>
          <w:lang w:val="es-ES_tradnl"/>
        </w:rPr>
      </w:pPr>
      <w:r w:rsidRPr="00BE0E6C">
        <w:rPr>
          <w:rFonts w:ascii="Times" w:hAnsi="Times"/>
          <w:sz w:val="24"/>
          <w:szCs w:val="24"/>
          <w:lang w:val="es-ES_tradnl"/>
        </w:rPr>
        <w:t>NOTIFICACIÓN</w:t>
      </w:r>
      <w:r w:rsidR="00163E29">
        <w:rPr>
          <w:rFonts w:ascii="Times" w:hAnsi="Times"/>
          <w:sz w:val="24"/>
          <w:szCs w:val="24"/>
          <w:lang w:val="es-ES_tradnl"/>
        </w:rPr>
        <w:t xml:space="preserve"> DE PARTICIPACIÓN EN ENCUESTA DE </w:t>
      </w:r>
    </w:p>
    <w:p w14:paraId="61EA6AB3" w14:textId="69746036" w:rsidR="005A647E" w:rsidRPr="00BE0E6C" w:rsidRDefault="005A647E" w:rsidP="005A647E">
      <w:pPr>
        <w:spacing w:after="0" w:line="240" w:lineRule="auto"/>
        <w:jc w:val="center"/>
        <w:rPr>
          <w:rFonts w:ascii="Times" w:hAnsi="Times"/>
          <w:sz w:val="24"/>
          <w:szCs w:val="24"/>
          <w:lang w:val="es-ES_tradnl"/>
        </w:rPr>
      </w:pPr>
      <w:r w:rsidRPr="00BE0E6C">
        <w:rPr>
          <w:rFonts w:ascii="Times" w:hAnsi="Times"/>
          <w:sz w:val="24"/>
          <w:szCs w:val="24"/>
          <w:lang w:val="es-ES_tradnl"/>
        </w:rPr>
        <w:t xml:space="preserve">DE RESILIENCIA </w:t>
      </w:r>
      <w:r w:rsidR="00163E29">
        <w:rPr>
          <w:rFonts w:ascii="Times" w:hAnsi="Times"/>
          <w:sz w:val="24"/>
          <w:szCs w:val="24"/>
          <w:lang w:val="es-ES_tradnl"/>
        </w:rPr>
        <w:t xml:space="preserve">DE </w:t>
      </w:r>
      <w:r w:rsidRPr="00BE0E6C">
        <w:rPr>
          <w:rFonts w:ascii="Times" w:hAnsi="Times"/>
          <w:sz w:val="24"/>
          <w:szCs w:val="24"/>
          <w:lang w:val="es-ES_tradnl"/>
        </w:rPr>
        <w:t>[DISTRITO ESCOLAR/ESCUELA]</w:t>
      </w:r>
      <w:r w:rsidR="00163E29">
        <w:rPr>
          <w:rFonts w:ascii="Times" w:hAnsi="Times"/>
          <w:sz w:val="24"/>
          <w:szCs w:val="24"/>
          <w:lang w:val="es-ES_tradnl"/>
        </w:rPr>
        <w:t xml:space="preserve"> </w:t>
      </w:r>
      <w:r w:rsidR="00F91020">
        <w:rPr>
          <w:rFonts w:ascii="Times" w:hAnsi="Times"/>
          <w:sz w:val="24"/>
          <w:szCs w:val="24"/>
          <w:lang w:val="es-ES_tradnl"/>
        </w:rPr>
        <w:t>PARA</w:t>
      </w:r>
      <w:r w:rsidR="00F91020" w:rsidRPr="00BE0E6C">
        <w:rPr>
          <w:rFonts w:ascii="Times" w:hAnsi="Times"/>
          <w:sz w:val="24"/>
          <w:szCs w:val="24"/>
          <w:lang w:val="es-ES_tradnl"/>
        </w:rPr>
        <w:t xml:space="preserve"> PADRE</w:t>
      </w:r>
      <w:r w:rsidR="00F91020">
        <w:rPr>
          <w:rFonts w:ascii="Times" w:hAnsi="Times"/>
          <w:sz w:val="24"/>
          <w:szCs w:val="24"/>
          <w:lang w:val="es-ES_tradnl"/>
        </w:rPr>
        <w:t>S</w:t>
      </w:r>
      <w:r w:rsidR="00F91020" w:rsidRPr="00BE0E6C">
        <w:rPr>
          <w:rFonts w:ascii="Times" w:hAnsi="Times"/>
          <w:sz w:val="24"/>
          <w:szCs w:val="24"/>
          <w:lang w:val="es-ES_tradnl"/>
        </w:rPr>
        <w:t>/TUTOR</w:t>
      </w:r>
      <w:r w:rsidR="00F91020">
        <w:rPr>
          <w:rFonts w:ascii="Times" w:hAnsi="Times"/>
          <w:sz w:val="24"/>
          <w:szCs w:val="24"/>
          <w:lang w:val="es-ES_tradnl"/>
        </w:rPr>
        <w:t>ES</w:t>
      </w:r>
    </w:p>
    <w:p w14:paraId="664EAB36" w14:textId="77777777" w:rsidR="005A647E" w:rsidRPr="00BE0E6C" w:rsidRDefault="005A647E" w:rsidP="005A647E">
      <w:pPr>
        <w:spacing w:line="240" w:lineRule="auto"/>
        <w:rPr>
          <w:rFonts w:ascii="Times" w:hAnsi="Times"/>
          <w:sz w:val="24"/>
          <w:szCs w:val="24"/>
          <w:lang w:val="es-ES_tradnl"/>
        </w:rPr>
      </w:pPr>
    </w:p>
    <w:p w14:paraId="730B2356" w14:textId="60E87AAE" w:rsidR="005A647E" w:rsidRPr="00BE0E6C" w:rsidRDefault="00762F03" w:rsidP="005A647E">
      <w:pPr>
        <w:spacing w:after="0" w:line="240" w:lineRule="auto"/>
        <w:rPr>
          <w:rFonts w:ascii="Times" w:hAnsi="Times"/>
          <w:sz w:val="24"/>
          <w:szCs w:val="24"/>
          <w:lang w:val="es-ES_tradnl"/>
        </w:rPr>
      </w:pPr>
      <w:r w:rsidRPr="00BE0E6C">
        <w:rPr>
          <w:rFonts w:ascii="Times" w:hAnsi="Times"/>
          <w:sz w:val="24"/>
          <w:szCs w:val="24"/>
          <w:lang w:val="es-ES_tradnl"/>
        </w:rPr>
        <w:t>Estimado Padre o Tutor</w:t>
      </w:r>
      <w:r w:rsidR="005A647E" w:rsidRPr="00BE0E6C">
        <w:rPr>
          <w:rFonts w:ascii="Times" w:hAnsi="Times"/>
          <w:sz w:val="24"/>
          <w:szCs w:val="24"/>
          <w:lang w:val="es-ES_tradnl"/>
        </w:rPr>
        <w:t>,</w:t>
      </w:r>
    </w:p>
    <w:p w14:paraId="51B747BE" w14:textId="77777777" w:rsidR="00762F03" w:rsidRPr="00BE0E6C" w:rsidRDefault="00762F03" w:rsidP="005A647E">
      <w:pPr>
        <w:spacing w:after="0" w:line="240" w:lineRule="auto"/>
        <w:rPr>
          <w:rFonts w:ascii="Times" w:hAnsi="Times"/>
          <w:sz w:val="24"/>
          <w:szCs w:val="24"/>
          <w:lang w:val="es-ES_tradnl"/>
        </w:rPr>
      </w:pPr>
    </w:p>
    <w:p w14:paraId="0D578997" w14:textId="4D742F58" w:rsidR="005A647E" w:rsidRPr="00BE0E6C" w:rsidRDefault="005A647E" w:rsidP="00762F03">
      <w:pPr>
        <w:spacing w:after="0" w:line="240" w:lineRule="auto"/>
        <w:jc w:val="both"/>
        <w:rPr>
          <w:rFonts w:ascii="Times" w:hAnsi="Times"/>
          <w:sz w:val="24"/>
          <w:szCs w:val="24"/>
          <w:lang w:val="es-ES_tradnl"/>
        </w:rPr>
      </w:pPr>
      <w:r w:rsidRPr="00BE0E6C">
        <w:rPr>
          <w:rFonts w:ascii="Times" w:hAnsi="Times"/>
          <w:sz w:val="24"/>
          <w:szCs w:val="24"/>
          <w:lang w:val="es-ES_tradnl"/>
        </w:rPr>
        <w:t xml:space="preserve">[Distrito Escolar/Escuela], en asociación con Terrace Metrics, se enorgullece de proporcionar </w:t>
      </w:r>
      <w:r w:rsidR="00F91020" w:rsidRPr="00BE0E6C">
        <w:rPr>
          <w:rFonts w:ascii="Times" w:hAnsi="Times"/>
          <w:sz w:val="24"/>
          <w:szCs w:val="24"/>
          <w:lang w:val="es-ES_tradnl"/>
        </w:rPr>
        <w:t xml:space="preserve">a estudiantes y familias </w:t>
      </w:r>
      <w:r w:rsidRPr="00BE0E6C">
        <w:rPr>
          <w:rFonts w:ascii="Times" w:hAnsi="Times"/>
          <w:sz w:val="24"/>
          <w:szCs w:val="24"/>
          <w:lang w:val="es-ES_tradnl"/>
        </w:rPr>
        <w:t xml:space="preserve">un servicio de </w:t>
      </w:r>
      <w:r w:rsidR="00567155" w:rsidRPr="00BE0E6C">
        <w:rPr>
          <w:rFonts w:ascii="Times" w:hAnsi="Times"/>
          <w:sz w:val="24"/>
          <w:szCs w:val="24"/>
          <w:lang w:val="es-ES_tradnl"/>
        </w:rPr>
        <w:t xml:space="preserve">evaluación </w:t>
      </w:r>
      <w:r w:rsidRPr="00BE0E6C">
        <w:rPr>
          <w:rFonts w:ascii="Times" w:hAnsi="Times"/>
          <w:sz w:val="24"/>
          <w:szCs w:val="24"/>
          <w:lang w:val="es-ES_tradnl"/>
        </w:rPr>
        <w:t xml:space="preserve">innovador. Esta </w:t>
      </w:r>
      <w:r w:rsidR="00567155" w:rsidRPr="00BE0E6C">
        <w:rPr>
          <w:rFonts w:ascii="Times" w:hAnsi="Times"/>
          <w:sz w:val="24"/>
          <w:szCs w:val="24"/>
          <w:lang w:val="es-ES_tradnl"/>
        </w:rPr>
        <w:t>evaluación</w:t>
      </w:r>
      <w:r w:rsidRPr="00BE0E6C">
        <w:rPr>
          <w:rFonts w:ascii="Times" w:hAnsi="Times"/>
          <w:sz w:val="24"/>
          <w:szCs w:val="24"/>
          <w:lang w:val="es-ES_tradnl"/>
        </w:rPr>
        <w:t xml:space="preserve"> está diseñada para </w:t>
      </w:r>
      <w:r w:rsidR="00567155" w:rsidRPr="00BE0E6C">
        <w:rPr>
          <w:rFonts w:ascii="Times" w:hAnsi="Times"/>
          <w:sz w:val="24"/>
          <w:szCs w:val="24"/>
          <w:lang w:val="es-ES_tradnl"/>
        </w:rPr>
        <w:t>examinar</w:t>
      </w:r>
      <w:r w:rsidRPr="00BE0E6C">
        <w:rPr>
          <w:rFonts w:ascii="Times" w:hAnsi="Times"/>
          <w:sz w:val="24"/>
          <w:szCs w:val="24"/>
          <w:lang w:val="es-ES_tradnl"/>
        </w:rPr>
        <w:t xml:space="preserve"> las fortalezas sociales/emocionales y las necesidades de los estudiantes participantes en</w:t>
      </w:r>
      <w:r w:rsidR="004E3251" w:rsidRPr="00BE0E6C">
        <w:rPr>
          <w:rFonts w:ascii="Times" w:hAnsi="Times"/>
          <w:sz w:val="24"/>
          <w:szCs w:val="24"/>
          <w:lang w:val="es-ES_tradnl"/>
        </w:rPr>
        <w:t>tre</w:t>
      </w:r>
      <w:r w:rsidRPr="00BE0E6C">
        <w:rPr>
          <w:rFonts w:ascii="Times" w:hAnsi="Times"/>
          <w:sz w:val="24"/>
          <w:szCs w:val="24"/>
          <w:lang w:val="es-ES_tradnl"/>
        </w:rPr>
        <w:t xml:space="preserve"> </w:t>
      </w:r>
      <w:r w:rsidR="004E3251" w:rsidRPr="00BE0E6C">
        <w:rPr>
          <w:rFonts w:ascii="Times" w:hAnsi="Times"/>
          <w:sz w:val="24"/>
          <w:szCs w:val="24"/>
          <w:lang w:val="es-ES_tradnl"/>
        </w:rPr>
        <w:t>3º-</w:t>
      </w:r>
      <w:r w:rsidRPr="00BE0E6C">
        <w:rPr>
          <w:rFonts w:ascii="Times" w:hAnsi="Times"/>
          <w:sz w:val="24"/>
          <w:szCs w:val="24"/>
          <w:lang w:val="es-ES_tradnl"/>
        </w:rPr>
        <w:t>12</w:t>
      </w:r>
      <w:r w:rsidR="004E3251" w:rsidRPr="00BE0E6C">
        <w:rPr>
          <w:rFonts w:ascii="Times" w:hAnsi="Times"/>
          <w:sz w:val="24"/>
          <w:szCs w:val="24"/>
          <w:lang w:val="es-ES_tradnl"/>
        </w:rPr>
        <w:t>º grado</w:t>
      </w:r>
      <w:r w:rsidRPr="00BE0E6C">
        <w:rPr>
          <w:rFonts w:ascii="Times" w:hAnsi="Times"/>
          <w:sz w:val="24"/>
          <w:szCs w:val="24"/>
          <w:lang w:val="es-ES_tradnl"/>
        </w:rPr>
        <w:t xml:space="preserve">. </w:t>
      </w:r>
      <w:r w:rsidR="004E3251" w:rsidRPr="00BE0E6C">
        <w:rPr>
          <w:rFonts w:ascii="Times" w:hAnsi="Times"/>
          <w:sz w:val="24"/>
          <w:szCs w:val="24"/>
          <w:lang w:val="es-ES_tradnl"/>
        </w:rPr>
        <w:t>M</w:t>
      </w:r>
      <w:r w:rsidRPr="00BE0E6C">
        <w:rPr>
          <w:rFonts w:ascii="Times" w:hAnsi="Times"/>
          <w:sz w:val="24"/>
          <w:szCs w:val="24"/>
          <w:lang w:val="es-ES_tradnl"/>
        </w:rPr>
        <w:t xml:space="preserve">ás de 30.000 estudiantes </w:t>
      </w:r>
      <w:r w:rsidR="006E477C" w:rsidRPr="00BE0E6C">
        <w:rPr>
          <w:rFonts w:ascii="Times" w:hAnsi="Times"/>
          <w:sz w:val="24"/>
          <w:szCs w:val="24"/>
          <w:lang w:val="es-ES_tradnl"/>
        </w:rPr>
        <w:t>han hecho parte de esta encues</w:t>
      </w:r>
      <w:r w:rsidR="004E3251" w:rsidRPr="00BE0E6C">
        <w:rPr>
          <w:rFonts w:ascii="Times" w:hAnsi="Times"/>
          <w:sz w:val="24"/>
          <w:szCs w:val="24"/>
          <w:lang w:val="es-ES_tradnl"/>
        </w:rPr>
        <w:t xml:space="preserve">ta </w:t>
      </w:r>
      <w:r w:rsidRPr="00BE0E6C">
        <w:rPr>
          <w:rFonts w:ascii="Times" w:hAnsi="Times"/>
          <w:sz w:val="24"/>
          <w:szCs w:val="24"/>
          <w:lang w:val="es-ES_tradnl"/>
        </w:rPr>
        <w:t xml:space="preserve">en </w:t>
      </w:r>
      <w:r w:rsidR="004E3251" w:rsidRPr="00BE0E6C">
        <w:rPr>
          <w:rFonts w:ascii="Times" w:hAnsi="Times"/>
          <w:sz w:val="24"/>
          <w:szCs w:val="24"/>
          <w:lang w:val="es-ES_tradnl"/>
        </w:rPr>
        <w:t>diferentes</w:t>
      </w:r>
      <w:r w:rsidRPr="00BE0E6C">
        <w:rPr>
          <w:rFonts w:ascii="Times" w:hAnsi="Times"/>
          <w:sz w:val="24"/>
          <w:szCs w:val="24"/>
          <w:lang w:val="es-ES_tradnl"/>
        </w:rPr>
        <w:t xml:space="preserve"> distritos escolares.</w:t>
      </w:r>
      <w:r w:rsidRPr="00BE0E6C">
        <w:rPr>
          <w:rFonts w:ascii="Times" w:hAnsi="Times"/>
          <w:lang w:val="es-ES_tradnl"/>
        </w:rPr>
        <w:t xml:space="preserve"> </w:t>
      </w:r>
      <w:r w:rsidRPr="00BE0E6C">
        <w:rPr>
          <w:rFonts w:ascii="Times" w:hAnsi="Times"/>
          <w:sz w:val="24"/>
          <w:szCs w:val="24"/>
          <w:lang w:val="es-ES_tradnl"/>
        </w:rPr>
        <w:t>Este formulario</w:t>
      </w:r>
      <w:r w:rsidRPr="00BE0E6C">
        <w:rPr>
          <w:rFonts w:ascii="Times" w:hAnsi="Times"/>
          <w:lang w:val="es-ES_tradnl"/>
        </w:rPr>
        <w:t xml:space="preserve"> </w:t>
      </w:r>
      <w:r w:rsidRPr="00BE0E6C">
        <w:rPr>
          <w:rFonts w:ascii="Times" w:hAnsi="Times"/>
          <w:sz w:val="24"/>
          <w:szCs w:val="24"/>
          <w:lang w:val="es-ES_tradnl"/>
        </w:rPr>
        <w:t>de</w:t>
      </w:r>
      <w:r w:rsidRPr="00BE0E6C">
        <w:rPr>
          <w:rFonts w:ascii="Times" w:hAnsi="Times"/>
          <w:lang w:val="es-ES_tradnl"/>
        </w:rPr>
        <w:t xml:space="preserve"> </w:t>
      </w:r>
      <w:r w:rsidRPr="00BE0E6C">
        <w:rPr>
          <w:rFonts w:ascii="Times" w:hAnsi="Times"/>
          <w:sz w:val="24"/>
          <w:szCs w:val="24"/>
          <w:lang w:val="es-ES_tradnl"/>
        </w:rPr>
        <w:t xml:space="preserve">consentimiento describirá el propósito del servicio.  </w:t>
      </w:r>
      <w:r w:rsidR="00BE0E6C" w:rsidRPr="00BE0E6C">
        <w:rPr>
          <w:rFonts w:ascii="Times" w:hAnsi="Times"/>
          <w:sz w:val="24"/>
          <w:szCs w:val="24"/>
          <w:lang w:val="es-ES_tradnl"/>
        </w:rPr>
        <w:t>Igualmente</w:t>
      </w:r>
      <w:r w:rsidRPr="00BE0E6C">
        <w:rPr>
          <w:rFonts w:ascii="Times" w:hAnsi="Times"/>
          <w:sz w:val="24"/>
          <w:szCs w:val="24"/>
          <w:lang w:val="es-ES_tradnl"/>
        </w:rPr>
        <w:t xml:space="preserve"> puede ver el siguiente vídeo:</w:t>
      </w:r>
    </w:p>
    <w:p w14:paraId="2DEB380F" w14:textId="33D26394" w:rsidR="005A647E" w:rsidRPr="00BE0E6C" w:rsidRDefault="005A647E" w:rsidP="005A647E">
      <w:pPr>
        <w:spacing w:after="0" w:line="240" w:lineRule="auto"/>
        <w:rPr>
          <w:rFonts w:ascii="Times" w:hAnsi="Times"/>
          <w:sz w:val="24"/>
          <w:szCs w:val="24"/>
          <w:lang w:val="es-ES_tradnl"/>
        </w:rPr>
      </w:pPr>
    </w:p>
    <w:p w14:paraId="72461655" w14:textId="4D14D397" w:rsidR="005A647E" w:rsidRPr="00BE0E6C" w:rsidRDefault="005148B2" w:rsidP="005148B2">
      <w:pPr>
        <w:spacing w:after="0" w:line="240" w:lineRule="auto"/>
        <w:jc w:val="center"/>
        <w:rPr>
          <w:rFonts w:ascii="Times" w:hAnsi="Times"/>
          <w:sz w:val="24"/>
          <w:szCs w:val="24"/>
          <w:u w:val="single"/>
          <w:lang w:val="es-ES_tradnl"/>
        </w:rPr>
      </w:pPr>
      <w:r w:rsidRPr="00B630F5">
        <w:rPr>
          <w:rFonts w:ascii="Times" w:hAnsi="Times"/>
          <w:sz w:val="24"/>
          <w:szCs w:val="24"/>
          <w:lang w:val="es-ES_tradnl"/>
        </w:rPr>
        <w:t>https://www.terracemetrics.org/consent-</w:t>
      </w:r>
      <w:r w:rsidR="00B630F5">
        <w:rPr>
          <w:rFonts w:ascii="Times" w:hAnsi="Times"/>
          <w:sz w:val="24"/>
          <w:szCs w:val="24"/>
          <w:lang w:val="es-ES_tradnl"/>
        </w:rPr>
        <w:t>process</w:t>
      </w:r>
    </w:p>
    <w:p w14:paraId="77429486" w14:textId="77777777" w:rsidR="005148B2" w:rsidRPr="00BE0E6C" w:rsidRDefault="005148B2" w:rsidP="005A647E">
      <w:pPr>
        <w:spacing w:after="0" w:line="240" w:lineRule="auto"/>
        <w:rPr>
          <w:rFonts w:ascii="Times" w:hAnsi="Times"/>
          <w:sz w:val="24"/>
          <w:szCs w:val="24"/>
          <w:u w:val="single"/>
          <w:lang w:val="es-ES_tradnl"/>
        </w:rPr>
      </w:pPr>
    </w:p>
    <w:p w14:paraId="05D3A8BA" w14:textId="465CF57D" w:rsidR="005A647E" w:rsidRDefault="005A647E" w:rsidP="005A647E">
      <w:pPr>
        <w:spacing w:after="0" w:line="240" w:lineRule="auto"/>
        <w:rPr>
          <w:rFonts w:ascii="Times" w:hAnsi="Times"/>
          <w:sz w:val="24"/>
          <w:szCs w:val="24"/>
          <w:u w:val="single"/>
          <w:lang w:val="es-ES_tradnl"/>
        </w:rPr>
      </w:pPr>
      <w:r w:rsidRPr="00BE0E6C">
        <w:rPr>
          <w:rFonts w:ascii="Times" w:hAnsi="Times"/>
          <w:sz w:val="24"/>
          <w:szCs w:val="24"/>
          <w:u w:val="single"/>
          <w:lang w:val="es-ES_tradnl"/>
        </w:rPr>
        <w:t>¿Cuáles son los beneficios de la encuesta?</w:t>
      </w:r>
    </w:p>
    <w:p w14:paraId="40AFD09E" w14:textId="77777777" w:rsidR="00BE0E6C" w:rsidRPr="00BE0E6C" w:rsidRDefault="00BE0E6C" w:rsidP="005A647E">
      <w:pPr>
        <w:spacing w:after="0" w:line="240" w:lineRule="auto"/>
        <w:rPr>
          <w:rFonts w:ascii="Times" w:hAnsi="Times"/>
          <w:sz w:val="24"/>
          <w:szCs w:val="24"/>
          <w:lang w:val="es-ES_tradnl"/>
        </w:rPr>
      </w:pPr>
    </w:p>
    <w:p w14:paraId="23FCA623" w14:textId="18900FCA" w:rsidR="005A647E" w:rsidRPr="00BE0E6C" w:rsidRDefault="005A647E" w:rsidP="00BE0E6C">
      <w:pPr>
        <w:spacing w:after="0" w:line="240" w:lineRule="auto"/>
        <w:jc w:val="both"/>
        <w:rPr>
          <w:rFonts w:ascii="Times" w:hAnsi="Times"/>
          <w:color w:val="000000"/>
          <w:sz w:val="24"/>
          <w:szCs w:val="24"/>
          <w:lang w:val="es-ES_tradnl"/>
        </w:rPr>
      </w:pPr>
      <w:r w:rsidRPr="00BE0E6C">
        <w:rPr>
          <w:rFonts w:ascii="Times" w:hAnsi="Times"/>
          <w:sz w:val="24"/>
          <w:szCs w:val="24"/>
          <w:lang w:val="es-ES_tradnl"/>
        </w:rPr>
        <w:t>Las investigaciones muestran que las escuelas dese</w:t>
      </w:r>
      <w:r w:rsidR="006352CA">
        <w:rPr>
          <w:rFonts w:ascii="Times" w:hAnsi="Times"/>
          <w:sz w:val="24"/>
          <w:szCs w:val="24"/>
          <w:lang w:val="es-ES_tradnl"/>
        </w:rPr>
        <w:t>mpeñan un papel importante en el desarrollo</w:t>
      </w:r>
      <w:r w:rsidRPr="00BE0E6C">
        <w:rPr>
          <w:rFonts w:ascii="Times" w:hAnsi="Times"/>
          <w:sz w:val="24"/>
          <w:szCs w:val="24"/>
          <w:lang w:val="es-ES_tradnl"/>
        </w:rPr>
        <w:t xml:space="preserve"> de niños sanos</w:t>
      </w:r>
      <w:r w:rsidR="00FB2E03">
        <w:rPr>
          <w:rFonts w:ascii="Times" w:hAnsi="Times"/>
          <w:sz w:val="24"/>
          <w:szCs w:val="24"/>
          <w:lang w:val="es-ES_tradnl"/>
        </w:rPr>
        <w:t>,</w:t>
      </w:r>
      <w:r w:rsidRPr="00BE0E6C">
        <w:rPr>
          <w:rFonts w:ascii="Times" w:hAnsi="Times"/>
          <w:sz w:val="24"/>
          <w:szCs w:val="24"/>
          <w:lang w:val="es-ES_tradnl"/>
        </w:rPr>
        <w:t xml:space="preserve"> a través de la</w:t>
      </w:r>
      <w:r w:rsidR="006352CA">
        <w:rPr>
          <w:rFonts w:ascii="Times" w:hAnsi="Times"/>
          <w:sz w:val="24"/>
          <w:szCs w:val="24"/>
          <w:lang w:val="es-ES_tradnl"/>
        </w:rPr>
        <w:t xml:space="preserve"> medición y la enseñanza de </w:t>
      </w:r>
      <w:r w:rsidRPr="00BE0E6C">
        <w:rPr>
          <w:rFonts w:ascii="Times" w:hAnsi="Times"/>
          <w:sz w:val="24"/>
          <w:szCs w:val="24"/>
          <w:lang w:val="es-ES_tradnl"/>
        </w:rPr>
        <w:t xml:space="preserve">habilidades emocionales </w:t>
      </w:r>
      <w:r w:rsidR="006352CA">
        <w:rPr>
          <w:rFonts w:ascii="Times" w:hAnsi="Times"/>
          <w:sz w:val="24"/>
          <w:szCs w:val="24"/>
          <w:lang w:val="es-ES_tradnl"/>
        </w:rPr>
        <w:t xml:space="preserve">y </w:t>
      </w:r>
      <w:r w:rsidRPr="00BE0E6C">
        <w:rPr>
          <w:rFonts w:ascii="Times" w:hAnsi="Times"/>
          <w:sz w:val="24"/>
          <w:szCs w:val="24"/>
          <w:lang w:val="es-ES_tradnl"/>
        </w:rPr>
        <w:t xml:space="preserve">sociales.  </w:t>
      </w:r>
      <w:r w:rsidR="00FB2E03">
        <w:rPr>
          <w:rFonts w:ascii="Times" w:hAnsi="Times"/>
          <w:color w:val="000000"/>
          <w:sz w:val="24"/>
          <w:szCs w:val="24"/>
          <w:lang w:val="es-ES_tradnl"/>
        </w:rPr>
        <w:t>Los datos que nos brinda esta completa</w:t>
      </w:r>
      <w:r w:rsidR="00BE0E6C">
        <w:rPr>
          <w:rFonts w:ascii="Times" w:hAnsi="Times"/>
          <w:color w:val="000000"/>
          <w:sz w:val="24"/>
          <w:szCs w:val="24"/>
          <w:lang w:val="es-ES_tradnl"/>
        </w:rPr>
        <w:t xml:space="preserve"> </w:t>
      </w:r>
      <w:r w:rsidR="004A4B56" w:rsidRPr="00BE0E6C">
        <w:rPr>
          <w:rFonts w:ascii="Times" w:hAnsi="Times"/>
          <w:color w:val="000000"/>
          <w:sz w:val="24"/>
          <w:szCs w:val="24"/>
          <w:lang w:val="es-ES_tradnl"/>
        </w:rPr>
        <w:t>herramienta de evaluación</w:t>
      </w:r>
      <w:r w:rsidR="00FB2E03">
        <w:rPr>
          <w:rFonts w:ascii="Times" w:hAnsi="Times"/>
          <w:color w:val="000000"/>
          <w:sz w:val="24"/>
          <w:szCs w:val="24"/>
          <w:lang w:val="es-ES_tradnl"/>
        </w:rPr>
        <w:t xml:space="preserve"> </w:t>
      </w:r>
      <w:r w:rsidRPr="00BE0E6C">
        <w:rPr>
          <w:rFonts w:ascii="Times" w:hAnsi="Times"/>
          <w:color w:val="000000"/>
          <w:sz w:val="24"/>
          <w:szCs w:val="24"/>
          <w:lang w:val="es-ES_tradnl"/>
        </w:rPr>
        <w:t xml:space="preserve">nos </w:t>
      </w:r>
      <w:r w:rsidR="00FB2E03">
        <w:rPr>
          <w:rFonts w:ascii="Times" w:hAnsi="Times"/>
          <w:color w:val="000000"/>
          <w:sz w:val="24"/>
          <w:szCs w:val="24"/>
          <w:lang w:val="es-ES_tradnl"/>
        </w:rPr>
        <w:t>permite</w:t>
      </w:r>
      <w:r w:rsidRPr="00BE0E6C">
        <w:rPr>
          <w:rFonts w:ascii="Times" w:hAnsi="Times"/>
          <w:color w:val="000000"/>
          <w:sz w:val="24"/>
          <w:szCs w:val="24"/>
          <w:lang w:val="es-ES_tradnl"/>
        </w:rPr>
        <w:t xml:space="preserve"> </w:t>
      </w:r>
      <w:r w:rsidR="00FB2E03">
        <w:rPr>
          <w:rFonts w:ascii="Times" w:hAnsi="Times"/>
          <w:color w:val="000000"/>
          <w:sz w:val="24"/>
          <w:szCs w:val="24"/>
          <w:lang w:val="es-ES_tradnl"/>
        </w:rPr>
        <w:t>identificar</w:t>
      </w:r>
      <w:r w:rsidRPr="00BE0E6C">
        <w:rPr>
          <w:rFonts w:ascii="Times" w:hAnsi="Times"/>
          <w:color w:val="000000"/>
          <w:sz w:val="24"/>
          <w:szCs w:val="24"/>
          <w:lang w:val="es-ES_tradnl"/>
        </w:rPr>
        <w:t xml:space="preserve"> los estudiantes que pueden </w:t>
      </w:r>
      <w:r w:rsidR="00FB2E03">
        <w:rPr>
          <w:rFonts w:ascii="Times" w:hAnsi="Times"/>
          <w:color w:val="000000"/>
          <w:sz w:val="24"/>
          <w:szCs w:val="24"/>
          <w:lang w:val="es-ES_tradnl"/>
        </w:rPr>
        <w:t>necesitar</w:t>
      </w:r>
      <w:r w:rsidRPr="00BE0E6C">
        <w:rPr>
          <w:rFonts w:ascii="Times" w:hAnsi="Times"/>
          <w:color w:val="000000"/>
          <w:sz w:val="24"/>
          <w:szCs w:val="24"/>
          <w:lang w:val="es-ES_tradnl"/>
        </w:rPr>
        <w:t xml:space="preserve"> </w:t>
      </w:r>
      <w:r w:rsidR="00FB2E03">
        <w:rPr>
          <w:rFonts w:ascii="Times" w:hAnsi="Times"/>
          <w:color w:val="000000"/>
          <w:sz w:val="24"/>
          <w:szCs w:val="24"/>
          <w:lang w:val="es-ES_tradnl"/>
        </w:rPr>
        <w:t>una</w:t>
      </w:r>
      <w:r w:rsidR="00031AA6">
        <w:rPr>
          <w:rFonts w:ascii="Times" w:hAnsi="Times"/>
          <w:color w:val="000000"/>
          <w:sz w:val="24"/>
          <w:szCs w:val="24"/>
          <w:lang w:val="es-ES_tradnl"/>
        </w:rPr>
        <w:t xml:space="preserve"> intervención, así como aquellos </w:t>
      </w:r>
      <w:r w:rsidRPr="00BE0E6C">
        <w:rPr>
          <w:rFonts w:ascii="Times" w:hAnsi="Times"/>
          <w:color w:val="000000"/>
          <w:sz w:val="24"/>
          <w:szCs w:val="24"/>
          <w:lang w:val="es-ES_tradnl"/>
        </w:rPr>
        <w:t>estudiantes con un fue</w:t>
      </w:r>
      <w:r w:rsidR="00031AA6">
        <w:rPr>
          <w:rFonts w:ascii="Times" w:hAnsi="Times"/>
          <w:color w:val="000000"/>
          <w:sz w:val="24"/>
          <w:szCs w:val="24"/>
          <w:lang w:val="es-ES_tradnl"/>
        </w:rPr>
        <w:t>rte desarrollo socioemocional. Adicionalmente</w:t>
      </w:r>
      <w:r w:rsidR="005B1FFD">
        <w:rPr>
          <w:rFonts w:ascii="Times" w:hAnsi="Times"/>
          <w:color w:val="000000"/>
          <w:sz w:val="24"/>
          <w:szCs w:val="24"/>
          <w:lang w:val="es-ES_tradnl"/>
        </w:rPr>
        <w:t>,</w:t>
      </w:r>
      <w:r w:rsidRPr="00BE0E6C">
        <w:rPr>
          <w:rFonts w:ascii="Times" w:hAnsi="Times"/>
          <w:color w:val="000000"/>
          <w:sz w:val="24"/>
          <w:szCs w:val="24"/>
          <w:lang w:val="es-ES_tradnl"/>
        </w:rPr>
        <w:t xml:space="preserve"> </w:t>
      </w:r>
      <w:r w:rsidR="005B1FFD">
        <w:rPr>
          <w:rFonts w:ascii="Times" w:hAnsi="Times"/>
          <w:color w:val="000000"/>
          <w:sz w:val="24"/>
          <w:szCs w:val="24"/>
          <w:lang w:val="es-ES_tradnl"/>
        </w:rPr>
        <w:t xml:space="preserve">esta información </w:t>
      </w:r>
      <w:r w:rsidR="00186C86">
        <w:rPr>
          <w:rFonts w:ascii="Times" w:hAnsi="Times"/>
          <w:color w:val="000000"/>
          <w:sz w:val="24"/>
          <w:szCs w:val="24"/>
          <w:lang w:val="es-ES_tradnl"/>
        </w:rPr>
        <w:t>proporciona</w:t>
      </w:r>
      <w:r w:rsidRPr="00BE0E6C">
        <w:rPr>
          <w:rFonts w:ascii="Times" w:hAnsi="Times"/>
          <w:color w:val="000000"/>
          <w:sz w:val="24"/>
          <w:szCs w:val="24"/>
          <w:lang w:val="es-ES_tradnl"/>
        </w:rPr>
        <w:t xml:space="preserve"> a los consejeros escolares la capacidad de diseñar, implementar y evaluar intervencion</w:t>
      </w:r>
      <w:r w:rsidR="005B1FFD">
        <w:rPr>
          <w:rFonts w:ascii="Times" w:hAnsi="Times"/>
          <w:color w:val="000000"/>
          <w:sz w:val="24"/>
          <w:szCs w:val="24"/>
          <w:lang w:val="es-ES_tradnl"/>
        </w:rPr>
        <w:t>es en grupos pequeños que aborde</w:t>
      </w:r>
      <w:r w:rsidRPr="00BE0E6C">
        <w:rPr>
          <w:rFonts w:ascii="Times" w:hAnsi="Times"/>
          <w:color w:val="000000"/>
          <w:sz w:val="24"/>
          <w:szCs w:val="24"/>
          <w:lang w:val="es-ES_tradnl"/>
        </w:rPr>
        <w:t xml:space="preserve">n las necesidades específicas de los estudiantes, así como oportunidades para que los estudiantes mejoren sus fortalezas personales. </w:t>
      </w:r>
      <w:r w:rsidR="00163E29">
        <w:rPr>
          <w:rFonts w:ascii="Times" w:hAnsi="Times"/>
          <w:color w:val="000000"/>
          <w:sz w:val="24"/>
          <w:szCs w:val="24"/>
          <w:lang w:val="es-ES_tradnl"/>
        </w:rPr>
        <w:t>Más importante aún,</w:t>
      </w:r>
      <w:r w:rsidRPr="00BE0E6C">
        <w:rPr>
          <w:rFonts w:ascii="Times" w:hAnsi="Times"/>
          <w:color w:val="000000"/>
          <w:sz w:val="24"/>
          <w:szCs w:val="24"/>
          <w:lang w:val="es-ES_tradnl"/>
        </w:rPr>
        <w:t xml:space="preserve"> esta herramienta nos permite examinar </w:t>
      </w:r>
      <w:r w:rsidR="00DA534F">
        <w:rPr>
          <w:rFonts w:ascii="Times" w:hAnsi="Times"/>
          <w:color w:val="000000"/>
          <w:sz w:val="24"/>
          <w:szCs w:val="24"/>
          <w:lang w:val="es-ES_tradnl"/>
        </w:rPr>
        <w:t xml:space="preserve">particularmente </w:t>
      </w:r>
      <w:r w:rsidRPr="004A7793">
        <w:rPr>
          <w:rFonts w:ascii="Times" w:hAnsi="Times"/>
          <w:color w:val="000000"/>
          <w:sz w:val="24"/>
          <w:szCs w:val="24"/>
          <w:lang w:val="es-ES_tradnl"/>
        </w:rPr>
        <w:t xml:space="preserve">las necesidades </w:t>
      </w:r>
      <w:r w:rsidR="008C39B1" w:rsidRPr="00186C86">
        <w:rPr>
          <w:rFonts w:ascii="Times" w:hAnsi="Times"/>
          <w:color w:val="000000"/>
          <w:sz w:val="24"/>
          <w:szCs w:val="24"/>
          <w:lang w:val="es-ES_tradnl"/>
        </w:rPr>
        <w:t>COMPLETAS</w:t>
      </w:r>
      <w:r w:rsidR="008C39B1">
        <w:rPr>
          <w:rFonts w:ascii="Times" w:hAnsi="Times"/>
          <w:color w:val="000000"/>
          <w:sz w:val="24"/>
          <w:szCs w:val="24"/>
          <w:lang w:val="es-ES_tradnl"/>
        </w:rPr>
        <w:t xml:space="preserve"> </w:t>
      </w:r>
      <w:r w:rsidRPr="004A7793">
        <w:rPr>
          <w:rFonts w:ascii="Times" w:hAnsi="Times"/>
          <w:color w:val="000000"/>
          <w:sz w:val="24"/>
          <w:szCs w:val="24"/>
          <w:lang w:val="es-ES_tradnl"/>
        </w:rPr>
        <w:t>del</w:t>
      </w:r>
      <w:r w:rsidR="008C39B1">
        <w:rPr>
          <w:rFonts w:ascii="Times" w:hAnsi="Times"/>
          <w:color w:val="000000"/>
          <w:sz w:val="24"/>
          <w:szCs w:val="24"/>
          <w:lang w:val="es-ES_tradnl"/>
        </w:rPr>
        <w:t xml:space="preserve"> estudiante</w:t>
      </w:r>
      <w:r w:rsidRPr="004A7793">
        <w:rPr>
          <w:rFonts w:ascii="Times" w:hAnsi="Times"/>
          <w:color w:val="000000"/>
          <w:sz w:val="24"/>
          <w:szCs w:val="24"/>
          <w:lang w:val="es-ES_tradnl"/>
        </w:rPr>
        <w:t>, en combinación con datos</w:t>
      </w:r>
      <w:r w:rsidRPr="004A7793">
        <w:rPr>
          <w:rFonts w:ascii="Times" w:hAnsi="Times"/>
          <w:sz w:val="24"/>
          <w:szCs w:val="24"/>
          <w:lang w:val="es-ES_tradnl"/>
        </w:rPr>
        <w:t xml:space="preserve"> académicos y otros datos no cognitivos.</w:t>
      </w:r>
    </w:p>
    <w:p w14:paraId="2E7E59E4" w14:textId="77777777" w:rsidR="005A647E" w:rsidRPr="00BE0E6C" w:rsidRDefault="005A647E" w:rsidP="005A647E">
      <w:pPr>
        <w:spacing w:after="0" w:line="240" w:lineRule="auto"/>
        <w:rPr>
          <w:rFonts w:ascii="Times" w:hAnsi="Times"/>
          <w:sz w:val="24"/>
          <w:szCs w:val="24"/>
          <w:u w:val="single"/>
          <w:lang w:val="es-ES_tradnl"/>
        </w:rPr>
      </w:pPr>
    </w:p>
    <w:p w14:paraId="404B5D1D" w14:textId="77777777" w:rsidR="005A647E" w:rsidRDefault="005A647E" w:rsidP="005A647E">
      <w:pPr>
        <w:spacing w:after="0" w:line="240" w:lineRule="auto"/>
        <w:rPr>
          <w:rFonts w:ascii="Times" w:hAnsi="Times"/>
          <w:sz w:val="24"/>
          <w:szCs w:val="24"/>
          <w:u w:val="single"/>
          <w:lang w:val="es-ES_tradnl"/>
        </w:rPr>
      </w:pPr>
      <w:r w:rsidRPr="00BE0E6C">
        <w:rPr>
          <w:rFonts w:ascii="Times" w:hAnsi="Times"/>
          <w:sz w:val="24"/>
          <w:szCs w:val="24"/>
          <w:u w:val="single"/>
          <w:lang w:val="es-ES_tradnl"/>
        </w:rPr>
        <w:t>¿Qué debo saber como padre o tutor?</w:t>
      </w:r>
    </w:p>
    <w:p w14:paraId="26F9427B" w14:textId="77777777" w:rsidR="00824A0D" w:rsidRPr="00BE0E6C" w:rsidRDefault="00824A0D" w:rsidP="005A647E">
      <w:pPr>
        <w:spacing w:after="0" w:line="240" w:lineRule="auto"/>
        <w:rPr>
          <w:rFonts w:ascii="Times" w:hAnsi="Times"/>
          <w:sz w:val="24"/>
          <w:szCs w:val="24"/>
          <w:u w:val="single"/>
          <w:lang w:val="es-ES_tradnl"/>
        </w:rPr>
      </w:pPr>
    </w:p>
    <w:p w14:paraId="264000D9" w14:textId="336987A2" w:rsidR="005A647E" w:rsidRPr="00FF3C8E" w:rsidRDefault="005A647E" w:rsidP="00824A0D">
      <w:pPr>
        <w:spacing w:after="0" w:line="240" w:lineRule="auto"/>
        <w:ind w:left="720"/>
        <w:jc w:val="both"/>
        <w:rPr>
          <w:rFonts w:ascii="Times" w:hAnsi="Times"/>
          <w:sz w:val="24"/>
          <w:szCs w:val="24"/>
          <w:lang w:val="es-ES_tradnl"/>
        </w:rPr>
      </w:pPr>
      <w:r w:rsidRPr="00BE0E6C">
        <w:rPr>
          <w:rFonts w:ascii="Times" w:hAnsi="Times"/>
          <w:sz w:val="24"/>
          <w:szCs w:val="24"/>
          <w:lang w:val="es-ES_tradnl"/>
        </w:rPr>
        <w:t xml:space="preserve">En primer lugar, solo los estudiantes que </w:t>
      </w:r>
      <w:r w:rsidR="00824A0D">
        <w:rPr>
          <w:rFonts w:ascii="Times" w:hAnsi="Times"/>
          <w:sz w:val="24"/>
          <w:szCs w:val="24"/>
          <w:lang w:val="es-ES_tradnl"/>
        </w:rPr>
        <w:t>han sido autorizados por sus</w:t>
      </w:r>
      <w:r w:rsidRPr="00BE0E6C">
        <w:rPr>
          <w:rFonts w:ascii="Times" w:hAnsi="Times"/>
          <w:sz w:val="24"/>
          <w:szCs w:val="24"/>
          <w:lang w:val="es-ES_tradnl"/>
        </w:rPr>
        <w:t xml:space="preserve"> padres pueden participar en la encuesta. Para garantizar </w:t>
      </w:r>
      <w:r w:rsidR="00FF3C8E">
        <w:rPr>
          <w:rFonts w:ascii="Times" w:hAnsi="Times"/>
          <w:sz w:val="24"/>
          <w:szCs w:val="24"/>
          <w:lang w:val="es-ES_tradnl"/>
        </w:rPr>
        <w:t>l</w:t>
      </w:r>
      <w:r w:rsidR="0082016C">
        <w:rPr>
          <w:rFonts w:ascii="Times" w:hAnsi="Times"/>
          <w:sz w:val="24"/>
          <w:szCs w:val="24"/>
          <w:lang w:val="es-ES_tradnl"/>
        </w:rPr>
        <w:t>a obtención</w:t>
      </w:r>
      <w:r w:rsidR="00FF3C8E">
        <w:rPr>
          <w:rFonts w:ascii="Times" w:hAnsi="Times"/>
          <w:sz w:val="24"/>
          <w:szCs w:val="24"/>
          <w:lang w:val="es-ES_tradnl"/>
        </w:rPr>
        <w:t xml:space="preserve"> de la</w:t>
      </w:r>
      <w:r w:rsidRPr="00BE0E6C">
        <w:rPr>
          <w:rFonts w:ascii="Times" w:hAnsi="Times"/>
          <w:sz w:val="24"/>
          <w:szCs w:val="24"/>
          <w:lang w:val="es-ES_tradnl"/>
        </w:rPr>
        <w:t xml:space="preserve"> tasa de</w:t>
      </w:r>
      <w:r w:rsidR="002D7F17">
        <w:rPr>
          <w:rFonts w:ascii="Times" w:hAnsi="Times"/>
          <w:sz w:val="24"/>
          <w:szCs w:val="24"/>
          <w:lang w:val="es-ES_tradnl"/>
        </w:rPr>
        <w:t xml:space="preserve"> participación más alta posible</w:t>
      </w:r>
      <w:r w:rsidRPr="00BE0E6C">
        <w:rPr>
          <w:rFonts w:ascii="Times" w:hAnsi="Times"/>
          <w:sz w:val="24"/>
          <w:szCs w:val="24"/>
          <w:lang w:val="es-ES_tradnl"/>
        </w:rPr>
        <w:t xml:space="preserve"> se utilizará el consentimiento pasivo. </w:t>
      </w:r>
      <w:r w:rsidR="00FF3C8E">
        <w:rPr>
          <w:rFonts w:ascii="Times" w:hAnsi="Times"/>
          <w:sz w:val="24"/>
          <w:szCs w:val="24"/>
          <w:lang w:val="es-ES_tradnl"/>
        </w:rPr>
        <w:t>Esto significa</w:t>
      </w:r>
      <w:r w:rsidRPr="00BE0E6C">
        <w:rPr>
          <w:rFonts w:ascii="Times" w:hAnsi="Times"/>
          <w:sz w:val="24"/>
          <w:szCs w:val="24"/>
          <w:lang w:val="es-ES_tradnl"/>
        </w:rPr>
        <w:t xml:space="preserve"> que si </w:t>
      </w:r>
      <w:r w:rsidRPr="00975547">
        <w:rPr>
          <w:rFonts w:ascii="Times" w:hAnsi="Times"/>
          <w:sz w:val="24"/>
          <w:szCs w:val="24"/>
          <w:lang w:val="es-ES_tradnl"/>
        </w:rPr>
        <w:t xml:space="preserve">usted </w:t>
      </w:r>
      <w:r w:rsidRPr="00BE0E6C">
        <w:rPr>
          <w:rFonts w:ascii="Times" w:hAnsi="Times"/>
          <w:sz w:val="24"/>
          <w:szCs w:val="24"/>
          <w:u w:val="single"/>
          <w:lang w:val="es-ES_tradnl"/>
        </w:rPr>
        <w:t>no desea</w:t>
      </w:r>
      <w:r w:rsidRPr="00BE0E6C">
        <w:rPr>
          <w:rFonts w:ascii="Times" w:hAnsi="Times"/>
          <w:lang w:val="es-ES_tradnl"/>
        </w:rPr>
        <w:t xml:space="preserve"> </w:t>
      </w:r>
      <w:r w:rsidRPr="00FF3C8E">
        <w:rPr>
          <w:rFonts w:ascii="Times" w:hAnsi="Times"/>
          <w:sz w:val="24"/>
          <w:szCs w:val="24"/>
          <w:lang w:val="es-ES_tradnl"/>
        </w:rPr>
        <w:t xml:space="preserve">que su hijo participe, debe firmar este formulario y hacer que su hijo lo devuelva a su maestro de aula </w:t>
      </w:r>
      <w:r w:rsidR="00F91020">
        <w:rPr>
          <w:rFonts w:ascii="Times" w:hAnsi="Times"/>
          <w:sz w:val="24"/>
          <w:szCs w:val="24"/>
          <w:lang w:val="es-ES_tradnl"/>
        </w:rPr>
        <w:t xml:space="preserve">a más tardar </w:t>
      </w:r>
      <w:r w:rsidRPr="00FF3C8E">
        <w:rPr>
          <w:rFonts w:ascii="Times" w:hAnsi="Times"/>
          <w:sz w:val="24"/>
          <w:szCs w:val="24"/>
          <w:lang w:val="es-ES_tradnl"/>
        </w:rPr>
        <w:t xml:space="preserve">dentro de una </w:t>
      </w:r>
      <w:r w:rsidR="00567155" w:rsidRPr="00FF3C8E">
        <w:rPr>
          <w:rFonts w:ascii="Times" w:hAnsi="Times"/>
          <w:sz w:val="24"/>
          <w:szCs w:val="24"/>
          <w:lang w:val="es-ES_tradnl"/>
        </w:rPr>
        <w:t>semana.</w:t>
      </w:r>
    </w:p>
    <w:p w14:paraId="006D3A1C" w14:textId="77777777" w:rsidR="005A647E" w:rsidRPr="00BE0E6C" w:rsidRDefault="005A647E" w:rsidP="005A647E">
      <w:pPr>
        <w:spacing w:after="0" w:line="240" w:lineRule="auto"/>
        <w:rPr>
          <w:rFonts w:ascii="Times" w:hAnsi="Times"/>
          <w:sz w:val="24"/>
          <w:szCs w:val="24"/>
          <w:lang w:val="es-ES_tradnl"/>
        </w:rPr>
      </w:pPr>
    </w:p>
    <w:p w14:paraId="795AFD44" w14:textId="78CA83E7" w:rsidR="005A647E" w:rsidRPr="00BE0E6C" w:rsidRDefault="005A647E" w:rsidP="00824A0D">
      <w:pPr>
        <w:spacing w:after="0" w:line="240" w:lineRule="auto"/>
        <w:ind w:left="720"/>
        <w:jc w:val="both"/>
        <w:rPr>
          <w:rFonts w:ascii="Times" w:hAnsi="Times"/>
          <w:sz w:val="24"/>
          <w:szCs w:val="24"/>
          <w:lang w:val="es-ES_tradnl"/>
        </w:rPr>
      </w:pPr>
      <w:r w:rsidRPr="00BE0E6C">
        <w:rPr>
          <w:rFonts w:ascii="Times" w:hAnsi="Times"/>
          <w:sz w:val="24"/>
          <w:szCs w:val="24"/>
          <w:lang w:val="es-ES_tradnl"/>
        </w:rPr>
        <w:t xml:space="preserve">En segundo lugar, los datos </w:t>
      </w:r>
      <w:r w:rsidR="00975547">
        <w:rPr>
          <w:rFonts w:ascii="Times" w:hAnsi="Times"/>
          <w:sz w:val="24"/>
          <w:szCs w:val="24"/>
          <w:lang w:val="es-ES_tradnl"/>
        </w:rPr>
        <w:t>son desidentificados. E</w:t>
      </w:r>
      <w:r w:rsidR="00F91020">
        <w:rPr>
          <w:rFonts w:ascii="Times" w:hAnsi="Times"/>
          <w:sz w:val="24"/>
          <w:szCs w:val="24"/>
          <w:lang w:val="es-ES_tradnl"/>
        </w:rPr>
        <w:t>s decir que</w:t>
      </w:r>
      <w:r w:rsidRPr="00BE0E6C">
        <w:rPr>
          <w:rFonts w:ascii="Times" w:hAnsi="Times"/>
          <w:sz w:val="24"/>
          <w:szCs w:val="24"/>
          <w:lang w:val="es-ES_tradnl"/>
        </w:rPr>
        <w:t xml:space="preserve"> toda la puntuación y codificación de datos </w:t>
      </w:r>
      <w:r w:rsidR="00BF3A17">
        <w:rPr>
          <w:rFonts w:ascii="Times" w:hAnsi="Times"/>
          <w:sz w:val="24"/>
          <w:szCs w:val="24"/>
          <w:lang w:val="es-ES_tradnl"/>
        </w:rPr>
        <w:t>se realiza utilizando números para la</w:t>
      </w:r>
      <w:r w:rsidRPr="00BE0E6C">
        <w:rPr>
          <w:rFonts w:ascii="Times" w:hAnsi="Times"/>
          <w:sz w:val="24"/>
          <w:szCs w:val="24"/>
          <w:lang w:val="es-ES_tradnl"/>
        </w:rPr>
        <w:t xml:space="preserve"> identificación de</w:t>
      </w:r>
      <w:r w:rsidR="00BF3A17">
        <w:rPr>
          <w:rFonts w:ascii="Times" w:hAnsi="Times"/>
          <w:sz w:val="24"/>
          <w:szCs w:val="24"/>
          <w:lang w:val="es-ES_tradnl"/>
        </w:rPr>
        <w:t xml:space="preserve"> los alumnos. S</w:t>
      </w:r>
      <w:r w:rsidRPr="00BE0E6C">
        <w:rPr>
          <w:rFonts w:ascii="Times" w:hAnsi="Times"/>
          <w:sz w:val="24"/>
          <w:szCs w:val="24"/>
          <w:lang w:val="es-ES_tradnl"/>
        </w:rPr>
        <w:t>olo los miembros designados de la escuela (consejeros, administradores) podrán vincular los números de identificación con los nombres reales.</w:t>
      </w:r>
    </w:p>
    <w:p w14:paraId="32B30348" w14:textId="77777777" w:rsidR="005A647E" w:rsidRPr="002D7F17" w:rsidRDefault="005A647E" w:rsidP="005A647E">
      <w:pPr>
        <w:spacing w:after="0" w:line="240" w:lineRule="auto"/>
        <w:rPr>
          <w:rFonts w:ascii="Times" w:hAnsi="Times"/>
          <w:sz w:val="24"/>
          <w:szCs w:val="24"/>
          <w:lang w:val="es-ES_tradnl"/>
        </w:rPr>
      </w:pPr>
    </w:p>
    <w:p w14:paraId="18919DA0" w14:textId="5FFCC3F4" w:rsidR="005A647E" w:rsidRPr="002D7F17" w:rsidRDefault="005A647E" w:rsidP="00824A0D">
      <w:pPr>
        <w:spacing w:after="0" w:line="240" w:lineRule="auto"/>
        <w:ind w:left="720"/>
        <w:jc w:val="both"/>
        <w:rPr>
          <w:rFonts w:ascii="Times" w:hAnsi="Times"/>
          <w:sz w:val="24"/>
          <w:szCs w:val="24"/>
          <w:lang w:val="es-ES_tradnl"/>
        </w:rPr>
      </w:pPr>
      <w:r w:rsidRPr="002D7F17">
        <w:rPr>
          <w:rFonts w:ascii="Times" w:hAnsi="Times"/>
          <w:sz w:val="24"/>
          <w:szCs w:val="24"/>
          <w:lang w:val="es-ES_tradnl"/>
        </w:rPr>
        <w:t xml:space="preserve">En tercer lugar, la </w:t>
      </w:r>
      <w:r w:rsidR="004A4B56" w:rsidRPr="002D7F17">
        <w:rPr>
          <w:rFonts w:ascii="Times" w:hAnsi="Times"/>
          <w:sz w:val="24"/>
          <w:szCs w:val="24"/>
          <w:lang w:val="es-ES_tradnl"/>
        </w:rPr>
        <w:t>evaluación</w:t>
      </w:r>
      <w:r w:rsidR="00824A0D" w:rsidRPr="002D7F17">
        <w:rPr>
          <w:rFonts w:ascii="Times" w:hAnsi="Times"/>
          <w:sz w:val="24"/>
          <w:szCs w:val="24"/>
          <w:lang w:val="es-ES_tradnl"/>
        </w:rPr>
        <w:t xml:space="preserve"> </w:t>
      </w:r>
      <w:r w:rsidRPr="002D7F17">
        <w:rPr>
          <w:rFonts w:ascii="Times" w:hAnsi="Times"/>
          <w:sz w:val="24"/>
          <w:szCs w:val="24"/>
          <w:u w:val="single"/>
          <w:lang w:val="es-ES_tradnl"/>
        </w:rPr>
        <w:t>no</w:t>
      </w:r>
      <w:r w:rsidRPr="002D7F17">
        <w:rPr>
          <w:rFonts w:ascii="Times" w:hAnsi="Times"/>
          <w:sz w:val="24"/>
          <w:szCs w:val="24"/>
          <w:lang w:val="es-ES_tradnl"/>
        </w:rPr>
        <w:t xml:space="preserve"> es una herramienta de diagnóstico, y no se</w:t>
      </w:r>
      <w:r w:rsidR="004A4B56" w:rsidRPr="002D7F17">
        <w:rPr>
          <w:rFonts w:ascii="Times" w:hAnsi="Times"/>
          <w:sz w:val="24"/>
          <w:szCs w:val="24"/>
          <w:lang w:val="es-ES_tradnl"/>
        </w:rPr>
        <w:t xml:space="preserve"> colocará </w:t>
      </w:r>
      <w:r w:rsidRPr="002D7F17">
        <w:rPr>
          <w:rFonts w:ascii="Times" w:hAnsi="Times"/>
          <w:sz w:val="24"/>
          <w:szCs w:val="24"/>
          <w:u w:val="single"/>
          <w:lang w:val="es-ES_tradnl"/>
        </w:rPr>
        <w:t>ninguna información</w:t>
      </w:r>
      <w:r w:rsidRPr="002D7F17">
        <w:rPr>
          <w:rFonts w:ascii="Times" w:hAnsi="Times"/>
          <w:sz w:val="24"/>
          <w:szCs w:val="24"/>
          <w:lang w:val="es-ES_tradnl"/>
        </w:rPr>
        <w:t xml:space="preserve"> de esta </w:t>
      </w:r>
      <w:r w:rsidR="004A4B56" w:rsidRPr="002D7F17">
        <w:rPr>
          <w:rFonts w:ascii="Times" w:hAnsi="Times"/>
          <w:sz w:val="24"/>
          <w:szCs w:val="24"/>
          <w:lang w:val="es-ES_tradnl"/>
        </w:rPr>
        <w:t>evaluación</w:t>
      </w:r>
      <w:r w:rsidRPr="002D7F17">
        <w:rPr>
          <w:rFonts w:ascii="Times" w:hAnsi="Times"/>
          <w:sz w:val="24"/>
          <w:szCs w:val="24"/>
          <w:lang w:val="es-ES_tradnl"/>
        </w:rPr>
        <w:t xml:space="preserve"> en el archivo de educación de su hijo. El propósito de este </w:t>
      </w:r>
      <w:r w:rsidR="004A4B56" w:rsidRPr="002D7F17">
        <w:rPr>
          <w:rFonts w:ascii="Times" w:hAnsi="Times"/>
          <w:sz w:val="24"/>
          <w:szCs w:val="24"/>
          <w:lang w:val="es-ES_tradnl"/>
        </w:rPr>
        <w:t>servicio</w:t>
      </w:r>
      <w:r w:rsidR="00F91020">
        <w:rPr>
          <w:rFonts w:ascii="Times" w:hAnsi="Times"/>
          <w:sz w:val="24"/>
          <w:szCs w:val="24"/>
          <w:lang w:val="es-ES_tradnl"/>
        </w:rPr>
        <w:t xml:space="preserve"> es entender</w:t>
      </w:r>
      <w:r w:rsidRPr="002D7F17">
        <w:rPr>
          <w:rFonts w:ascii="Times" w:hAnsi="Times"/>
          <w:sz w:val="24"/>
          <w:szCs w:val="24"/>
          <w:lang w:val="es-ES_tradnl"/>
        </w:rPr>
        <w:t xml:space="preserve"> cómo funciona cada estudiante dentro de indicadores específicos de resiliencia/riesgo.  </w:t>
      </w:r>
    </w:p>
    <w:p w14:paraId="2558CD02" w14:textId="77777777" w:rsidR="005A647E" w:rsidRPr="00BE0E6C" w:rsidRDefault="005A647E" w:rsidP="005A647E">
      <w:pPr>
        <w:spacing w:after="0" w:line="240" w:lineRule="auto"/>
        <w:rPr>
          <w:rFonts w:ascii="Times" w:hAnsi="Times"/>
          <w:sz w:val="24"/>
          <w:szCs w:val="24"/>
          <w:lang w:val="es-ES_tradnl"/>
        </w:rPr>
      </w:pPr>
    </w:p>
    <w:p w14:paraId="5ABD7CF3" w14:textId="4E440DA8" w:rsidR="005A647E" w:rsidRPr="002D7F17" w:rsidRDefault="005A647E" w:rsidP="00453C94">
      <w:pPr>
        <w:spacing w:after="0" w:line="240" w:lineRule="auto"/>
        <w:ind w:left="720"/>
        <w:jc w:val="both"/>
        <w:rPr>
          <w:rFonts w:ascii="Times" w:hAnsi="Times"/>
          <w:sz w:val="24"/>
          <w:szCs w:val="24"/>
          <w:lang w:val="es-ES_tradnl"/>
        </w:rPr>
      </w:pPr>
      <w:r w:rsidRPr="002D7F17">
        <w:rPr>
          <w:rFonts w:ascii="Times" w:hAnsi="Times"/>
          <w:sz w:val="24"/>
          <w:szCs w:val="24"/>
          <w:lang w:val="es-ES_tradnl"/>
        </w:rPr>
        <w:lastRenderedPageBreak/>
        <w:t xml:space="preserve">Cuarto, </w:t>
      </w:r>
      <w:r w:rsidR="004A4B56" w:rsidRPr="002D7F17">
        <w:rPr>
          <w:rFonts w:ascii="Times" w:hAnsi="Times"/>
          <w:sz w:val="24"/>
          <w:szCs w:val="24"/>
          <w:lang w:val="es-ES_tradnl"/>
        </w:rPr>
        <w:t>usted recibirá</w:t>
      </w:r>
      <w:r w:rsidRPr="002D7F17">
        <w:rPr>
          <w:rFonts w:ascii="Times" w:hAnsi="Times"/>
          <w:sz w:val="24"/>
          <w:szCs w:val="24"/>
          <w:lang w:val="es-ES_tradnl"/>
        </w:rPr>
        <w:t xml:space="preserve"> un informe personalizado y </w:t>
      </w:r>
      <w:r w:rsidR="00453C94">
        <w:rPr>
          <w:rFonts w:ascii="Times" w:hAnsi="Times"/>
          <w:sz w:val="24"/>
          <w:szCs w:val="24"/>
          <w:lang w:val="es-ES_tradnl"/>
        </w:rPr>
        <w:t>de fácil seguimiento</w:t>
      </w:r>
      <w:r w:rsidRPr="002D7F17">
        <w:rPr>
          <w:rFonts w:ascii="Times" w:hAnsi="Times"/>
          <w:sz w:val="24"/>
          <w:szCs w:val="24"/>
          <w:lang w:val="es-ES_tradnl"/>
        </w:rPr>
        <w:t xml:space="preserve"> </w:t>
      </w:r>
      <w:r w:rsidR="00453C94">
        <w:rPr>
          <w:rFonts w:ascii="Times" w:hAnsi="Times"/>
          <w:sz w:val="24"/>
          <w:szCs w:val="24"/>
          <w:lang w:val="es-ES_tradnl"/>
        </w:rPr>
        <w:t>con</w:t>
      </w:r>
      <w:r w:rsidRPr="002D7F17">
        <w:rPr>
          <w:rFonts w:ascii="Times" w:hAnsi="Times"/>
          <w:sz w:val="24"/>
          <w:szCs w:val="24"/>
          <w:lang w:val="es-ES_tradnl"/>
        </w:rPr>
        <w:t xml:space="preserve"> los resultados de </w:t>
      </w:r>
      <w:r w:rsidR="004A4B56" w:rsidRPr="002D7F17">
        <w:rPr>
          <w:rFonts w:ascii="Times" w:hAnsi="Times"/>
          <w:sz w:val="24"/>
          <w:szCs w:val="24"/>
          <w:lang w:val="es-ES_tradnl"/>
        </w:rPr>
        <w:t>su</w:t>
      </w:r>
      <w:r w:rsidRPr="002D7F17">
        <w:rPr>
          <w:rFonts w:ascii="Times" w:hAnsi="Times"/>
          <w:sz w:val="24"/>
          <w:szCs w:val="24"/>
          <w:lang w:val="es-ES_tradnl"/>
        </w:rPr>
        <w:t xml:space="preserve"> hijo, junto con recomendaciones específicas </w:t>
      </w:r>
      <w:r w:rsidR="00453C94">
        <w:rPr>
          <w:rFonts w:ascii="Times" w:hAnsi="Times"/>
          <w:sz w:val="24"/>
          <w:szCs w:val="24"/>
          <w:lang w:val="es-ES_tradnl"/>
        </w:rPr>
        <w:t>en relación</w:t>
      </w:r>
      <w:r w:rsidRPr="002D7F17">
        <w:rPr>
          <w:rFonts w:ascii="Times" w:hAnsi="Times"/>
          <w:sz w:val="24"/>
          <w:szCs w:val="24"/>
          <w:lang w:val="es-ES_tradnl"/>
        </w:rPr>
        <w:t xml:space="preserve"> con los hallazgos</w:t>
      </w:r>
      <w:r w:rsidR="00453C94">
        <w:rPr>
          <w:rFonts w:ascii="Times" w:hAnsi="Times"/>
          <w:sz w:val="24"/>
          <w:szCs w:val="24"/>
          <w:lang w:val="es-ES_tradnl"/>
        </w:rPr>
        <w:t xml:space="preserve"> de la encuesta</w:t>
      </w:r>
      <w:r w:rsidRPr="002D7F17">
        <w:rPr>
          <w:rFonts w:ascii="Times" w:hAnsi="Times"/>
          <w:sz w:val="24"/>
          <w:szCs w:val="24"/>
          <w:lang w:val="es-ES_tradnl"/>
        </w:rPr>
        <w:t>.</w:t>
      </w:r>
      <w:r w:rsidR="00010858">
        <w:rPr>
          <w:rFonts w:ascii="Times" w:hAnsi="Times"/>
          <w:sz w:val="24"/>
          <w:szCs w:val="24"/>
          <w:lang w:val="es-ES_tradnl"/>
        </w:rPr>
        <w:tab/>
      </w:r>
    </w:p>
    <w:p w14:paraId="326F4B19" w14:textId="77777777" w:rsidR="005A647E" w:rsidRPr="002D7F17" w:rsidRDefault="005A647E" w:rsidP="00453C94">
      <w:pPr>
        <w:spacing w:after="0" w:line="240" w:lineRule="auto"/>
        <w:jc w:val="both"/>
        <w:rPr>
          <w:rFonts w:ascii="Times" w:hAnsi="Times"/>
          <w:sz w:val="24"/>
          <w:szCs w:val="24"/>
          <w:lang w:val="es-ES_tradnl"/>
        </w:rPr>
      </w:pPr>
    </w:p>
    <w:p w14:paraId="72A0C93B" w14:textId="4CADC241" w:rsidR="005A647E" w:rsidRPr="002D7F17" w:rsidRDefault="005A647E" w:rsidP="00453C94">
      <w:pPr>
        <w:spacing w:after="0" w:line="240" w:lineRule="auto"/>
        <w:ind w:left="720"/>
        <w:jc w:val="both"/>
        <w:rPr>
          <w:rFonts w:ascii="Times" w:hAnsi="Times"/>
          <w:sz w:val="24"/>
          <w:szCs w:val="24"/>
          <w:lang w:val="es-ES_tradnl"/>
        </w:rPr>
      </w:pPr>
      <w:r w:rsidRPr="002D7F17">
        <w:rPr>
          <w:rFonts w:ascii="Times" w:hAnsi="Times"/>
          <w:sz w:val="24"/>
          <w:szCs w:val="24"/>
          <w:lang w:val="es-ES_tradnl"/>
        </w:rPr>
        <w:t xml:space="preserve">En quinto lugar, la escuela no permitirá la recopilación, divulgación o uso de la información personal de los estudiantes con </w:t>
      </w:r>
      <w:r w:rsidR="00C3647F">
        <w:rPr>
          <w:rFonts w:ascii="Times" w:hAnsi="Times"/>
          <w:sz w:val="24"/>
          <w:szCs w:val="24"/>
          <w:lang w:val="es-ES_tradnl"/>
        </w:rPr>
        <w:t>fines comerciales</w:t>
      </w:r>
      <w:r w:rsidRPr="002D7F17">
        <w:rPr>
          <w:rFonts w:ascii="Times" w:hAnsi="Times"/>
          <w:sz w:val="24"/>
          <w:szCs w:val="24"/>
          <w:lang w:val="es-ES_tradnl"/>
        </w:rPr>
        <w:t xml:space="preserve"> (o proporcionar esa información a </w:t>
      </w:r>
      <w:r w:rsidR="00F776E3">
        <w:rPr>
          <w:rFonts w:ascii="Times" w:hAnsi="Times"/>
          <w:sz w:val="24"/>
          <w:szCs w:val="24"/>
          <w:lang w:val="es-ES_tradnl"/>
        </w:rPr>
        <w:t>terceros con este</w:t>
      </w:r>
      <w:r w:rsidRPr="002D7F17">
        <w:rPr>
          <w:rFonts w:ascii="Times" w:hAnsi="Times"/>
          <w:sz w:val="24"/>
          <w:szCs w:val="24"/>
          <w:lang w:val="es-ES_tradnl"/>
        </w:rPr>
        <w:t xml:space="preserve"> propósito).</w:t>
      </w:r>
    </w:p>
    <w:p w14:paraId="33B69DB7" w14:textId="7FCD4187" w:rsidR="004A4B56" w:rsidRPr="002D7F17" w:rsidRDefault="004A4B56" w:rsidP="00453C94">
      <w:pPr>
        <w:spacing w:after="0" w:line="240" w:lineRule="auto"/>
        <w:ind w:left="720"/>
        <w:jc w:val="both"/>
        <w:rPr>
          <w:rFonts w:ascii="Times" w:hAnsi="Times"/>
          <w:sz w:val="24"/>
          <w:szCs w:val="24"/>
          <w:lang w:val="es-ES_tradnl"/>
        </w:rPr>
      </w:pPr>
    </w:p>
    <w:p w14:paraId="0057E643" w14:textId="23CCD41A" w:rsidR="004A4B56" w:rsidRDefault="004A4B56" w:rsidP="00453C94">
      <w:pPr>
        <w:spacing w:after="0" w:line="240" w:lineRule="auto"/>
        <w:ind w:left="720"/>
        <w:jc w:val="both"/>
        <w:rPr>
          <w:rFonts w:ascii="Times" w:hAnsi="Times"/>
          <w:sz w:val="24"/>
          <w:szCs w:val="24"/>
          <w:lang w:val="es-ES_tradnl"/>
        </w:rPr>
      </w:pPr>
      <w:r w:rsidRPr="002D7F17">
        <w:rPr>
          <w:rFonts w:ascii="Times" w:hAnsi="Times"/>
          <w:sz w:val="24"/>
          <w:szCs w:val="24"/>
          <w:lang w:val="es-ES_tradnl"/>
        </w:rPr>
        <w:t>Por último, la herramienta en sí es breve (</w:t>
      </w:r>
      <w:r w:rsidR="00010858">
        <w:rPr>
          <w:rFonts w:ascii="Times" w:hAnsi="Times"/>
          <w:sz w:val="24"/>
          <w:szCs w:val="24"/>
          <w:lang w:val="es-ES_tradnl"/>
        </w:rPr>
        <w:t xml:space="preserve">la encuesta toma </w:t>
      </w:r>
      <w:r w:rsidRPr="002D7F17">
        <w:rPr>
          <w:rFonts w:ascii="Times" w:hAnsi="Times"/>
          <w:sz w:val="24"/>
          <w:szCs w:val="24"/>
          <w:lang w:val="es-ES_tradnl"/>
        </w:rPr>
        <w:t>aproximadamente 10-15 minutos) y tendrá lugar durante el día escolar.</w:t>
      </w:r>
    </w:p>
    <w:p w14:paraId="03F1BCC5" w14:textId="77777777" w:rsidR="00010858" w:rsidRPr="00010858" w:rsidRDefault="00010858" w:rsidP="00010858">
      <w:pPr>
        <w:spacing w:after="0" w:line="240" w:lineRule="auto"/>
        <w:ind w:left="720"/>
        <w:jc w:val="both"/>
        <w:rPr>
          <w:rFonts w:ascii="Times" w:hAnsi="Times"/>
          <w:sz w:val="24"/>
          <w:szCs w:val="24"/>
          <w:lang w:val="es-ES_tradnl"/>
        </w:rPr>
      </w:pPr>
    </w:p>
    <w:p w14:paraId="1D54E3C2" w14:textId="77777777" w:rsidR="005A647E" w:rsidRPr="00010858" w:rsidRDefault="005A647E" w:rsidP="00010858">
      <w:pPr>
        <w:spacing w:after="0" w:line="240" w:lineRule="auto"/>
        <w:jc w:val="both"/>
        <w:rPr>
          <w:rFonts w:ascii="Times" w:hAnsi="Times"/>
          <w:sz w:val="24"/>
          <w:szCs w:val="24"/>
          <w:lang w:val="es-ES_tradnl"/>
        </w:rPr>
      </w:pPr>
    </w:p>
    <w:p w14:paraId="5CB23EC0" w14:textId="0BE84849" w:rsidR="005A647E" w:rsidRPr="00010858" w:rsidRDefault="005A647E" w:rsidP="00010858">
      <w:pPr>
        <w:spacing w:after="0" w:line="240" w:lineRule="auto"/>
        <w:jc w:val="both"/>
        <w:rPr>
          <w:rFonts w:ascii="Times" w:hAnsi="Times"/>
          <w:sz w:val="24"/>
          <w:szCs w:val="24"/>
          <w:lang w:val="es-ES_tradnl"/>
        </w:rPr>
      </w:pPr>
      <w:r w:rsidRPr="00010858">
        <w:rPr>
          <w:rFonts w:ascii="Times" w:hAnsi="Times"/>
          <w:sz w:val="24"/>
          <w:szCs w:val="24"/>
          <w:lang w:val="es-ES_tradnl"/>
        </w:rPr>
        <w:t xml:space="preserve">Entre [marco de tiempo], su hijo tendrá la oportunidad de </w:t>
      </w:r>
      <w:r w:rsidR="00E4065D">
        <w:rPr>
          <w:rFonts w:ascii="Times" w:hAnsi="Times"/>
          <w:sz w:val="24"/>
          <w:szCs w:val="24"/>
          <w:lang w:val="es-ES_tradnl"/>
        </w:rPr>
        <w:t xml:space="preserve">hacer parte de la encuesta </w:t>
      </w:r>
      <w:r w:rsidR="007B0DF8">
        <w:rPr>
          <w:rFonts w:ascii="Times" w:hAnsi="Times"/>
          <w:sz w:val="24"/>
          <w:szCs w:val="24"/>
          <w:lang w:val="es-ES_tradnl"/>
        </w:rPr>
        <w:t xml:space="preserve">de </w:t>
      </w:r>
      <w:r w:rsidR="004A4B56" w:rsidRPr="00010858">
        <w:rPr>
          <w:rFonts w:ascii="Times" w:hAnsi="Times"/>
          <w:sz w:val="24"/>
          <w:szCs w:val="24"/>
          <w:lang w:val="es-ES_tradnl"/>
        </w:rPr>
        <w:t>[</w:t>
      </w:r>
      <w:r w:rsidRPr="00010858">
        <w:rPr>
          <w:rFonts w:ascii="Times" w:hAnsi="Times"/>
          <w:sz w:val="24"/>
          <w:szCs w:val="24"/>
          <w:lang w:val="es-ES_tradnl"/>
        </w:rPr>
        <w:t>otoño/primavera</w:t>
      </w:r>
      <w:r w:rsidR="004A4B56" w:rsidRPr="00010858">
        <w:rPr>
          <w:rFonts w:ascii="Times" w:hAnsi="Times"/>
          <w:sz w:val="24"/>
          <w:szCs w:val="24"/>
          <w:lang w:val="es-ES_tradnl"/>
        </w:rPr>
        <w:t>]</w:t>
      </w:r>
      <w:r w:rsidRPr="00010858">
        <w:rPr>
          <w:rFonts w:ascii="Times" w:hAnsi="Times"/>
          <w:sz w:val="24"/>
          <w:szCs w:val="24"/>
          <w:lang w:val="es-ES_tradnl"/>
        </w:rPr>
        <w:t>.  Las siguientes áreas se</w:t>
      </w:r>
      <w:r w:rsidR="00B24343">
        <w:rPr>
          <w:rFonts w:ascii="Times" w:hAnsi="Times"/>
          <w:sz w:val="24"/>
          <w:szCs w:val="24"/>
          <w:lang w:val="es-ES_tradnl"/>
        </w:rPr>
        <w:t>rán evaluadas</w:t>
      </w:r>
      <w:r w:rsidR="00186C86">
        <w:rPr>
          <w:rFonts w:ascii="Times" w:hAnsi="Times"/>
          <w:sz w:val="24"/>
          <w:szCs w:val="24"/>
          <w:lang w:val="es-ES_tradnl"/>
        </w:rPr>
        <w:t xml:space="preserve"> en función de la autoevaluación</w:t>
      </w:r>
      <w:r w:rsidRPr="00010858">
        <w:rPr>
          <w:rFonts w:ascii="Times" w:hAnsi="Times"/>
          <w:sz w:val="24"/>
          <w:szCs w:val="24"/>
          <w:lang w:val="es-ES_tradnl"/>
        </w:rPr>
        <w:t xml:space="preserve"> de los estudiantes:</w:t>
      </w:r>
    </w:p>
    <w:p w14:paraId="3D1E2B36" w14:textId="77777777" w:rsidR="005A647E" w:rsidRPr="00BE0E6C" w:rsidRDefault="005A647E" w:rsidP="005A647E">
      <w:pPr>
        <w:spacing w:after="0" w:line="240" w:lineRule="auto"/>
        <w:rPr>
          <w:rFonts w:ascii="Times" w:hAnsi="Times"/>
          <w:sz w:val="24"/>
          <w:szCs w:val="24"/>
          <w:lang w:val="es-ES_tradnl"/>
        </w:rPr>
      </w:pPr>
    </w:p>
    <w:p w14:paraId="496C79D4" w14:textId="77D35D83" w:rsidR="005A647E" w:rsidRPr="00E6006C" w:rsidRDefault="00E6006C" w:rsidP="00E6006C">
      <w:pPr>
        <w:numPr>
          <w:ilvl w:val="0"/>
          <w:numId w:val="1"/>
        </w:numPr>
        <w:spacing w:after="0" w:line="240" w:lineRule="auto"/>
        <w:contextualSpacing/>
        <w:jc w:val="both"/>
        <w:rPr>
          <w:rFonts w:ascii="Times" w:hAnsi="Times"/>
          <w:sz w:val="24"/>
          <w:szCs w:val="24"/>
          <w:lang w:val="es-ES_tradnl"/>
        </w:rPr>
      </w:pPr>
      <w:r>
        <w:rPr>
          <w:rFonts w:ascii="Times" w:hAnsi="Times"/>
          <w:sz w:val="24"/>
          <w:szCs w:val="24"/>
          <w:u w:val="single"/>
          <w:lang w:val="es-ES_tradnl"/>
        </w:rPr>
        <w:t>Satisfacción general de</w:t>
      </w:r>
      <w:r w:rsidR="005A647E" w:rsidRPr="00E6006C">
        <w:rPr>
          <w:rFonts w:ascii="Times" w:hAnsi="Times"/>
          <w:sz w:val="24"/>
          <w:szCs w:val="24"/>
          <w:u w:val="single"/>
          <w:lang w:val="es-ES_tradnl"/>
        </w:rPr>
        <w:t xml:space="preserve"> vida:</w:t>
      </w:r>
      <w:r w:rsidR="005A647E" w:rsidRPr="00E6006C">
        <w:rPr>
          <w:rFonts w:ascii="Times" w:hAnsi="Times"/>
          <w:sz w:val="24"/>
          <w:szCs w:val="24"/>
          <w:lang w:val="es-ES_tradnl"/>
        </w:rPr>
        <w:t xml:space="preserve"> Evaluación general de los sentimientos y actitudes sobre la vida en un momento determinado, </w:t>
      </w:r>
      <w:r w:rsidR="00D67D0C">
        <w:rPr>
          <w:rFonts w:ascii="Times" w:hAnsi="Times"/>
          <w:sz w:val="24"/>
          <w:szCs w:val="24"/>
          <w:lang w:val="es-ES_tradnl"/>
        </w:rPr>
        <w:t>en un rango</w:t>
      </w:r>
      <w:r w:rsidR="00535D0D">
        <w:rPr>
          <w:rFonts w:ascii="Times" w:hAnsi="Times"/>
          <w:sz w:val="24"/>
          <w:szCs w:val="24"/>
          <w:lang w:val="es-ES_tradnl"/>
        </w:rPr>
        <w:t xml:space="preserve"> </w:t>
      </w:r>
      <w:r w:rsidR="00E851B3">
        <w:rPr>
          <w:rFonts w:ascii="Times" w:hAnsi="Times"/>
          <w:sz w:val="24"/>
          <w:szCs w:val="24"/>
          <w:lang w:val="es-ES_tradnl"/>
        </w:rPr>
        <w:t xml:space="preserve">desde </w:t>
      </w:r>
      <w:r w:rsidR="00535D0D">
        <w:rPr>
          <w:rFonts w:ascii="Times" w:hAnsi="Times"/>
          <w:sz w:val="24"/>
          <w:szCs w:val="24"/>
          <w:lang w:val="es-ES_tradnl"/>
        </w:rPr>
        <w:t xml:space="preserve">lo </w:t>
      </w:r>
      <w:r w:rsidR="00E851B3">
        <w:rPr>
          <w:rFonts w:ascii="Times" w:hAnsi="Times"/>
          <w:sz w:val="24"/>
          <w:szCs w:val="24"/>
          <w:lang w:val="es-ES_tradnl"/>
        </w:rPr>
        <w:t>negativo hasta</w:t>
      </w:r>
      <w:r w:rsidR="005A647E" w:rsidRPr="00E6006C">
        <w:rPr>
          <w:rFonts w:ascii="Times" w:hAnsi="Times"/>
          <w:sz w:val="24"/>
          <w:szCs w:val="24"/>
          <w:lang w:val="es-ES_tradnl"/>
        </w:rPr>
        <w:t xml:space="preserve"> </w:t>
      </w:r>
      <w:r w:rsidR="00535D0D">
        <w:rPr>
          <w:rFonts w:ascii="Times" w:hAnsi="Times"/>
          <w:sz w:val="24"/>
          <w:szCs w:val="24"/>
          <w:lang w:val="es-ES_tradnl"/>
        </w:rPr>
        <w:t xml:space="preserve">lo </w:t>
      </w:r>
      <w:r w:rsidR="005A647E" w:rsidRPr="00E6006C">
        <w:rPr>
          <w:rFonts w:ascii="Times" w:hAnsi="Times"/>
          <w:sz w:val="24"/>
          <w:szCs w:val="24"/>
          <w:lang w:val="es-ES_tradnl"/>
        </w:rPr>
        <w:t>positivo.</w:t>
      </w:r>
    </w:p>
    <w:p w14:paraId="618A913B" w14:textId="02B75E0F" w:rsidR="005A647E" w:rsidRPr="00E6006C" w:rsidRDefault="005A647E" w:rsidP="00E6006C">
      <w:pPr>
        <w:numPr>
          <w:ilvl w:val="0"/>
          <w:numId w:val="1"/>
        </w:numPr>
        <w:spacing w:after="0" w:line="240" w:lineRule="auto"/>
        <w:contextualSpacing/>
        <w:jc w:val="both"/>
        <w:rPr>
          <w:rFonts w:ascii="Times" w:hAnsi="Times"/>
          <w:sz w:val="24"/>
          <w:szCs w:val="24"/>
          <w:lang w:val="es-ES_tradnl"/>
        </w:rPr>
      </w:pPr>
      <w:r w:rsidRPr="00E6006C">
        <w:rPr>
          <w:rFonts w:ascii="Times" w:hAnsi="Times"/>
          <w:sz w:val="24"/>
          <w:szCs w:val="24"/>
          <w:u w:val="single"/>
          <w:lang w:val="es-ES_tradnl"/>
        </w:rPr>
        <w:t>Experiencias Escolares Positivas</w:t>
      </w:r>
      <w:r w:rsidRPr="00535D0D">
        <w:rPr>
          <w:rFonts w:ascii="Times" w:hAnsi="Times"/>
          <w:sz w:val="24"/>
          <w:szCs w:val="24"/>
          <w:lang w:val="es-ES_tradnl"/>
        </w:rPr>
        <w:t>: Evaluación de las</w:t>
      </w:r>
      <w:r w:rsidR="00535D0D">
        <w:rPr>
          <w:rFonts w:ascii="Times" w:hAnsi="Times"/>
          <w:sz w:val="24"/>
          <w:szCs w:val="24"/>
          <w:lang w:val="es-ES_tradnl"/>
        </w:rPr>
        <w:t xml:space="preserve"> experiencias del</w:t>
      </w:r>
      <w:r w:rsidRPr="00E6006C">
        <w:rPr>
          <w:rFonts w:ascii="Times" w:hAnsi="Times"/>
          <w:sz w:val="24"/>
          <w:szCs w:val="24"/>
          <w:lang w:val="es-ES_tradnl"/>
        </w:rPr>
        <w:t xml:space="preserve"> estudiante </w:t>
      </w:r>
      <w:r w:rsidR="00535D0D">
        <w:rPr>
          <w:rFonts w:ascii="Times" w:hAnsi="Times"/>
          <w:sz w:val="24"/>
          <w:szCs w:val="24"/>
          <w:lang w:val="es-ES_tradnl"/>
        </w:rPr>
        <w:t xml:space="preserve">en relación con su </w:t>
      </w:r>
      <w:r w:rsidRPr="00E6006C">
        <w:rPr>
          <w:rFonts w:ascii="Times" w:hAnsi="Times"/>
          <w:sz w:val="24"/>
          <w:szCs w:val="24"/>
          <w:lang w:val="es-ES_tradnl"/>
        </w:rPr>
        <w:t>aprendizaje, así como</w:t>
      </w:r>
      <w:r w:rsidR="00535D0D">
        <w:rPr>
          <w:rFonts w:ascii="Times" w:hAnsi="Times"/>
          <w:sz w:val="24"/>
          <w:szCs w:val="24"/>
          <w:lang w:val="es-ES_tradnl"/>
        </w:rPr>
        <w:t xml:space="preserve"> con</w:t>
      </w:r>
      <w:r w:rsidRPr="00E6006C">
        <w:rPr>
          <w:rFonts w:ascii="Times" w:hAnsi="Times"/>
          <w:sz w:val="24"/>
          <w:szCs w:val="24"/>
          <w:lang w:val="es-ES_tradnl"/>
        </w:rPr>
        <w:t xml:space="preserve"> sus interacciones generales con el personal de la escuela.</w:t>
      </w:r>
    </w:p>
    <w:p w14:paraId="1BF26EC2" w14:textId="1FFB649C" w:rsidR="005A647E" w:rsidRPr="00E6006C" w:rsidRDefault="005A647E" w:rsidP="00E6006C">
      <w:pPr>
        <w:numPr>
          <w:ilvl w:val="0"/>
          <w:numId w:val="1"/>
        </w:numPr>
        <w:spacing w:after="0" w:line="240" w:lineRule="auto"/>
        <w:contextualSpacing/>
        <w:jc w:val="both"/>
        <w:rPr>
          <w:rFonts w:ascii="Times" w:hAnsi="Times"/>
          <w:sz w:val="24"/>
          <w:szCs w:val="24"/>
          <w:lang w:val="es-ES_tradnl"/>
        </w:rPr>
      </w:pPr>
      <w:r w:rsidRPr="00E6006C">
        <w:rPr>
          <w:rFonts w:ascii="Times" w:hAnsi="Times"/>
          <w:sz w:val="24"/>
          <w:szCs w:val="24"/>
          <w:u w:val="single"/>
          <w:lang w:val="es-ES_tradnl"/>
        </w:rPr>
        <w:t>Escala de Victimización Escolar:</w:t>
      </w:r>
      <w:r w:rsidRPr="00E6006C">
        <w:rPr>
          <w:rFonts w:ascii="Times" w:hAnsi="Times"/>
          <w:sz w:val="24"/>
          <w:szCs w:val="24"/>
          <w:lang w:val="es-ES_tradnl"/>
        </w:rPr>
        <w:t xml:space="preserve"> En primer lugar pr</w:t>
      </w:r>
      <w:r w:rsidR="00535D0D">
        <w:rPr>
          <w:rFonts w:ascii="Times" w:hAnsi="Times"/>
          <w:sz w:val="24"/>
          <w:szCs w:val="24"/>
          <w:lang w:val="es-ES_tradnl"/>
        </w:rPr>
        <w:t>esenta una definición del bullying</w:t>
      </w:r>
      <w:r w:rsidRPr="00E6006C">
        <w:rPr>
          <w:rFonts w:ascii="Times" w:hAnsi="Times"/>
          <w:sz w:val="24"/>
          <w:szCs w:val="24"/>
          <w:lang w:val="es-ES_tradnl"/>
        </w:rPr>
        <w:t xml:space="preserve"> para que los estudiantes entiendan lo que </w:t>
      </w:r>
      <w:r w:rsidR="00535D0D">
        <w:rPr>
          <w:rFonts w:ascii="Times" w:hAnsi="Times"/>
          <w:sz w:val="24"/>
          <w:szCs w:val="24"/>
          <w:lang w:val="es-ES_tradnl"/>
        </w:rPr>
        <w:t xml:space="preserve">cumple y lo que </w:t>
      </w:r>
      <w:r w:rsidRPr="00E6006C">
        <w:rPr>
          <w:rFonts w:ascii="Times" w:hAnsi="Times"/>
          <w:sz w:val="24"/>
          <w:szCs w:val="24"/>
          <w:lang w:val="es-ES_tradnl"/>
        </w:rPr>
        <w:t>no cumple con los criterios</w:t>
      </w:r>
      <w:r w:rsidR="00535D0D">
        <w:rPr>
          <w:rFonts w:ascii="Times" w:hAnsi="Times"/>
          <w:sz w:val="24"/>
          <w:szCs w:val="24"/>
          <w:lang w:val="es-ES_tradnl"/>
        </w:rPr>
        <w:t xml:space="preserve"> que lo definen</w:t>
      </w:r>
      <w:r w:rsidR="00DB0017">
        <w:rPr>
          <w:rFonts w:ascii="Times" w:hAnsi="Times"/>
          <w:sz w:val="24"/>
          <w:szCs w:val="24"/>
          <w:lang w:val="es-ES_tradnl"/>
        </w:rPr>
        <w:t>.  La definición ha sido determinada de tal manera que</w:t>
      </w:r>
      <w:r w:rsidR="007D2230">
        <w:rPr>
          <w:rFonts w:ascii="Times" w:hAnsi="Times"/>
          <w:sz w:val="24"/>
          <w:szCs w:val="24"/>
          <w:lang w:val="es-ES_tradnl"/>
        </w:rPr>
        <w:t xml:space="preserve"> los alumnos, desde el tercer</w:t>
      </w:r>
      <w:r w:rsidRPr="00E6006C">
        <w:rPr>
          <w:rFonts w:ascii="Times" w:hAnsi="Times"/>
          <w:sz w:val="24"/>
          <w:szCs w:val="24"/>
          <w:lang w:val="es-ES_tradnl"/>
        </w:rPr>
        <w:t xml:space="preserve"> grado</w:t>
      </w:r>
      <w:r w:rsidR="007D2230">
        <w:rPr>
          <w:rFonts w:ascii="Times" w:hAnsi="Times"/>
          <w:sz w:val="24"/>
          <w:szCs w:val="24"/>
          <w:lang w:val="es-ES_tradnl"/>
        </w:rPr>
        <w:t>,</w:t>
      </w:r>
      <w:r w:rsidR="00DB0017">
        <w:rPr>
          <w:rFonts w:ascii="Times" w:hAnsi="Times"/>
          <w:sz w:val="24"/>
          <w:szCs w:val="24"/>
          <w:lang w:val="es-ES_tradnl"/>
        </w:rPr>
        <w:t xml:space="preserve"> puedan comprenderla</w:t>
      </w:r>
      <w:r w:rsidR="00894752">
        <w:rPr>
          <w:rFonts w:ascii="Times" w:hAnsi="Times"/>
          <w:sz w:val="24"/>
          <w:szCs w:val="24"/>
          <w:lang w:val="es-ES_tradnl"/>
        </w:rPr>
        <w:t xml:space="preserve">. </w:t>
      </w:r>
      <w:r w:rsidRPr="00E6006C">
        <w:rPr>
          <w:rFonts w:ascii="Times" w:hAnsi="Times"/>
          <w:sz w:val="24"/>
          <w:szCs w:val="24"/>
          <w:lang w:val="es-ES_tradnl"/>
        </w:rPr>
        <w:t>A los estudiantes se les pregunta</w:t>
      </w:r>
      <w:r w:rsidR="00141CD2">
        <w:rPr>
          <w:rFonts w:ascii="Times" w:hAnsi="Times"/>
          <w:sz w:val="24"/>
          <w:szCs w:val="24"/>
          <w:lang w:val="es-ES_tradnl"/>
        </w:rPr>
        <w:t>rá si han sido víctimas</w:t>
      </w:r>
      <w:r w:rsidRPr="00E6006C">
        <w:rPr>
          <w:rFonts w:ascii="Times" w:hAnsi="Times"/>
          <w:sz w:val="24"/>
          <w:szCs w:val="24"/>
          <w:lang w:val="es-ES_tradnl"/>
        </w:rPr>
        <w:t xml:space="preserve"> o han victimizado a otros durante el año escolar actual.  </w:t>
      </w:r>
    </w:p>
    <w:p w14:paraId="3E8FD8A6" w14:textId="3F80AE8E" w:rsidR="005A647E" w:rsidRPr="00E6006C" w:rsidRDefault="001D11B8" w:rsidP="00E6006C">
      <w:pPr>
        <w:numPr>
          <w:ilvl w:val="0"/>
          <w:numId w:val="1"/>
        </w:numPr>
        <w:spacing w:after="0" w:line="240" w:lineRule="auto"/>
        <w:contextualSpacing/>
        <w:jc w:val="both"/>
        <w:rPr>
          <w:rFonts w:ascii="Times" w:hAnsi="Times"/>
          <w:sz w:val="24"/>
          <w:szCs w:val="24"/>
          <w:lang w:val="es-ES_tradnl"/>
        </w:rPr>
      </w:pPr>
      <w:r>
        <w:rPr>
          <w:rFonts w:ascii="Times" w:hAnsi="Times"/>
          <w:sz w:val="24"/>
          <w:szCs w:val="24"/>
          <w:u w:val="single"/>
          <w:lang w:val="es-ES_tradnl"/>
        </w:rPr>
        <w:t>Escala de Aislamiento</w:t>
      </w:r>
      <w:r w:rsidR="005A647E" w:rsidRPr="00E6006C">
        <w:rPr>
          <w:rFonts w:ascii="Times" w:hAnsi="Times"/>
          <w:sz w:val="24"/>
          <w:szCs w:val="24"/>
          <w:u w:val="single"/>
          <w:lang w:val="es-ES_tradnl"/>
        </w:rPr>
        <w:t xml:space="preserve"> Social:</w:t>
      </w:r>
      <w:r w:rsidR="005A647E" w:rsidRPr="00E6006C">
        <w:rPr>
          <w:rFonts w:ascii="Times" w:hAnsi="Times"/>
          <w:sz w:val="24"/>
          <w:szCs w:val="24"/>
          <w:lang w:val="es-ES_tradnl"/>
        </w:rPr>
        <w:t xml:space="preserve"> Los elementos reflejan el grado de aislamiento social percibido. La escala mide dos formas de ostracismo: ignorar (no prestar atención al estudiante) o excluir (reconocer al estudiante pero</w:t>
      </w:r>
      <w:r w:rsidR="00A95530">
        <w:rPr>
          <w:rFonts w:ascii="Times" w:hAnsi="Times"/>
          <w:sz w:val="24"/>
          <w:szCs w:val="24"/>
          <w:lang w:val="es-ES_tradnl"/>
        </w:rPr>
        <w:t xml:space="preserve"> elegir no interactuar con él</w:t>
      </w:r>
      <w:r w:rsidR="005A647E" w:rsidRPr="00E6006C">
        <w:rPr>
          <w:rFonts w:ascii="Times" w:hAnsi="Times"/>
          <w:sz w:val="24"/>
          <w:szCs w:val="24"/>
          <w:lang w:val="es-ES_tradnl"/>
        </w:rPr>
        <w:t xml:space="preserve">). </w:t>
      </w:r>
    </w:p>
    <w:p w14:paraId="2F773FC8" w14:textId="66555ECE" w:rsidR="005A647E" w:rsidRPr="00E6006C" w:rsidRDefault="005A647E" w:rsidP="00E6006C">
      <w:pPr>
        <w:numPr>
          <w:ilvl w:val="0"/>
          <w:numId w:val="1"/>
        </w:numPr>
        <w:spacing w:after="0" w:line="240" w:lineRule="auto"/>
        <w:contextualSpacing/>
        <w:jc w:val="both"/>
        <w:rPr>
          <w:rFonts w:ascii="Times" w:hAnsi="Times"/>
          <w:sz w:val="24"/>
          <w:szCs w:val="24"/>
          <w:lang w:val="es-ES_tradnl"/>
        </w:rPr>
      </w:pPr>
      <w:r w:rsidRPr="00E6006C">
        <w:rPr>
          <w:rFonts w:ascii="Times" w:hAnsi="Times"/>
          <w:sz w:val="24"/>
          <w:szCs w:val="24"/>
          <w:u w:val="single"/>
          <w:lang w:val="es-ES_tradnl"/>
        </w:rPr>
        <w:t xml:space="preserve">Escala de </w:t>
      </w:r>
      <w:r w:rsidR="00462551">
        <w:rPr>
          <w:rFonts w:ascii="Times" w:hAnsi="Times"/>
          <w:sz w:val="24"/>
          <w:szCs w:val="24"/>
          <w:u w:val="single"/>
          <w:lang w:val="es-ES_tradnl"/>
        </w:rPr>
        <w:t>determinación</w:t>
      </w:r>
      <w:r w:rsidRPr="00E6006C">
        <w:rPr>
          <w:rFonts w:ascii="Times" w:hAnsi="Times"/>
          <w:sz w:val="24"/>
          <w:szCs w:val="24"/>
          <w:u w:val="single"/>
          <w:lang w:val="es-ES_tradnl"/>
        </w:rPr>
        <w:t>:</w:t>
      </w:r>
      <w:r w:rsidRPr="00E6006C">
        <w:rPr>
          <w:rFonts w:ascii="Times" w:hAnsi="Times"/>
          <w:sz w:val="24"/>
          <w:szCs w:val="24"/>
          <w:lang w:val="es-ES_tradnl"/>
        </w:rPr>
        <w:t xml:space="preserve"> Evalúa el nivel de compromiso (y tenacidad) para lograr un objetivo a largo plazo.</w:t>
      </w:r>
    </w:p>
    <w:p w14:paraId="0CD6AF94" w14:textId="1D323EFE" w:rsidR="005A647E" w:rsidRPr="00E6006C" w:rsidRDefault="005A647E" w:rsidP="00E6006C">
      <w:pPr>
        <w:numPr>
          <w:ilvl w:val="0"/>
          <w:numId w:val="1"/>
        </w:numPr>
        <w:spacing w:after="0" w:line="240" w:lineRule="auto"/>
        <w:contextualSpacing/>
        <w:jc w:val="both"/>
        <w:rPr>
          <w:rFonts w:ascii="Times" w:hAnsi="Times"/>
          <w:sz w:val="24"/>
          <w:szCs w:val="24"/>
          <w:lang w:val="es-ES_tradnl"/>
        </w:rPr>
      </w:pPr>
      <w:r w:rsidRPr="00E6006C">
        <w:rPr>
          <w:rFonts w:ascii="Times" w:hAnsi="Times"/>
          <w:sz w:val="24"/>
          <w:szCs w:val="24"/>
          <w:u w:val="single"/>
          <w:lang w:val="es-ES_tradnl"/>
        </w:rPr>
        <w:t>Escala de ansiedad generalizada:</w:t>
      </w:r>
      <w:r w:rsidRPr="00E6006C">
        <w:rPr>
          <w:rFonts w:ascii="Times" w:hAnsi="Times"/>
          <w:sz w:val="24"/>
          <w:szCs w:val="24"/>
          <w:lang w:val="es-ES_tradnl"/>
        </w:rPr>
        <w:t xml:space="preserve"> </w:t>
      </w:r>
      <w:r w:rsidR="007B0DF8">
        <w:rPr>
          <w:rFonts w:ascii="Times" w:hAnsi="Times"/>
          <w:sz w:val="24"/>
          <w:szCs w:val="24"/>
          <w:lang w:val="es-ES_tradnl"/>
        </w:rPr>
        <w:t>7 elementos, cuestionario autoevaluado</w:t>
      </w:r>
      <w:r w:rsidRPr="00E6006C">
        <w:rPr>
          <w:rFonts w:ascii="Times" w:hAnsi="Times"/>
          <w:sz w:val="24"/>
          <w:szCs w:val="24"/>
          <w:lang w:val="es-ES_tradnl"/>
        </w:rPr>
        <w:t xml:space="preserve"> para la detección y gravedad de la ansiedad.  </w:t>
      </w:r>
    </w:p>
    <w:p w14:paraId="231A8507" w14:textId="09AF2097" w:rsidR="005A647E" w:rsidRPr="00E6006C" w:rsidRDefault="005A647E" w:rsidP="00E6006C">
      <w:pPr>
        <w:numPr>
          <w:ilvl w:val="0"/>
          <w:numId w:val="1"/>
        </w:numPr>
        <w:spacing w:after="0" w:line="240" w:lineRule="auto"/>
        <w:contextualSpacing/>
        <w:jc w:val="both"/>
        <w:rPr>
          <w:rFonts w:ascii="Times" w:hAnsi="Times"/>
          <w:sz w:val="24"/>
          <w:szCs w:val="24"/>
          <w:lang w:val="es-ES_tradnl"/>
        </w:rPr>
      </w:pPr>
      <w:r w:rsidRPr="00E6006C">
        <w:rPr>
          <w:rFonts w:ascii="Times" w:hAnsi="Times"/>
          <w:sz w:val="24"/>
          <w:szCs w:val="24"/>
          <w:u w:val="single"/>
          <w:lang w:val="es-ES_tradnl"/>
        </w:rPr>
        <w:t xml:space="preserve">Escala de esperanza </w:t>
      </w:r>
      <w:r w:rsidR="004C73D3">
        <w:rPr>
          <w:rFonts w:ascii="Times" w:hAnsi="Times"/>
          <w:sz w:val="24"/>
          <w:szCs w:val="24"/>
          <w:u w:val="single"/>
          <w:lang w:val="es-ES_tradnl"/>
        </w:rPr>
        <w:t>Infantil</w:t>
      </w:r>
      <w:r w:rsidRPr="00E6006C">
        <w:rPr>
          <w:rFonts w:ascii="Times" w:hAnsi="Times"/>
          <w:sz w:val="24"/>
          <w:szCs w:val="24"/>
          <w:u w:val="single"/>
          <w:lang w:val="es-ES_tradnl"/>
        </w:rPr>
        <w:t>:</w:t>
      </w:r>
      <w:r w:rsidRPr="004C73D3">
        <w:rPr>
          <w:rFonts w:ascii="Times" w:hAnsi="Times"/>
          <w:sz w:val="24"/>
          <w:szCs w:val="24"/>
          <w:lang w:val="es-ES_tradnl"/>
        </w:rPr>
        <w:t xml:space="preserve"> Evalúa el pensamiento dirigido a objetivos en el que el estudiante tiene la cap</w:t>
      </w:r>
      <w:r w:rsidR="005873CF">
        <w:rPr>
          <w:rFonts w:ascii="Times" w:hAnsi="Times"/>
          <w:sz w:val="24"/>
          <w:szCs w:val="24"/>
          <w:lang w:val="es-ES_tradnl"/>
        </w:rPr>
        <w:t>acidad percibida para encontrar métodos que lo lleven hacia sus objetivos (</w:t>
      </w:r>
      <w:r w:rsidRPr="004C73D3">
        <w:rPr>
          <w:rFonts w:ascii="Times" w:hAnsi="Times"/>
          <w:sz w:val="24"/>
          <w:szCs w:val="24"/>
          <w:lang w:val="es-ES_tradnl"/>
        </w:rPr>
        <w:t>pe</w:t>
      </w:r>
      <w:r w:rsidR="005873CF">
        <w:rPr>
          <w:rFonts w:ascii="Times" w:hAnsi="Times"/>
          <w:sz w:val="24"/>
          <w:szCs w:val="24"/>
          <w:lang w:val="es-ES_tradnl"/>
        </w:rPr>
        <w:t>nsamiento metódico</w:t>
      </w:r>
      <w:r w:rsidRPr="00E6006C">
        <w:rPr>
          <w:rFonts w:ascii="Times" w:hAnsi="Times"/>
          <w:sz w:val="24"/>
          <w:szCs w:val="24"/>
          <w:lang w:val="es-ES_tradnl"/>
        </w:rPr>
        <w:t xml:space="preserve">), y la motivación para </w:t>
      </w:r>
      <w:r w:rsidR="005873CF">
        <w:rPr>
          <w:rFonts w:ascii="Times" w:hAnsi="Times"/>
          <w:sz w:val="24"/>
          <w:szCs w:val="24"/>
          <w:lang w:val="es-ES_tradnl"/>
        </w:rPr>
        <w:t>utilizar dichos métodos (pensamiento organizativo</w:t>
      </w:r>
      <w:r w:rsidRPr="00E6006C">
        <w:rPr>
          <w:rFonts w:ascii="Times" w:hAnsi="Times"/>
          <w:sz w:val="24"/>
          <w:szCs w:val="24"/>
          <w:lang w:val="es-ES_tradnl"/>
        </w:rPr>
        <w:t>).</w:t>
      </w:r>
    </w:p>
    <w:p w14:paraId="4B6E233A" w14:textId="077D981C" w:rsidR="005A647E" w:rsidRPr="00E6006C" w:rsidRDefault="005A647E" w:rsidP="00E6006C">
      <w:pPr>
        <w:numPr>
          <w:ilvl w:val="0"/>
          <w:numId w:val="1"/>
        </w:numPr>
        <w:spacing w:after="0" w:line="240" w:lineRule="auto"/>
        <w:contextualSpacing/>
        <w:jc w:val="both"/>
        <w:rPr>
          <w:rFonts w:ascii="Times" w:hAnsi="Times"/>
          <w:sz w:val="24"/>
          <w:szCs w:val="24"/>
          <w:lang w:val="es-ES_tradnl"/>
        </w:rPr>
      </w:pPr>
      <w:r w:rsidRPr="00E6006C">
        <w:rPr>
          <w:rFonts w:ascii="Times" w:hAnsi="Times"/>
          <w:sz w:val="24"/>
          <w:szCs w:val="24"/>
          <w:u w:val="single"/>
          <w:lang w:val="es-ES_tradnl"/>
        </w:rPr>
        <w:t>Depresión:</w:t>
      </w:r>
      <w:r w:rsidRPr="00E6006C">
        <w:rPr>
          <w:rFonts w:ascii="Times" w:hAnsi="Times"/>
          <w:sz w:val="24"/>
          <w:szCs w:val="24"/>
          <w:lang w:val="es-ES_tradnl"/>
        </w:rPr>
        <w:t xml:space="preserve"> La escala es un instrumento multipropósito para </w:t>
      </w:r>
      <w:r w:rsidR="001A3C66">
        <w:rPr>
          <w:rFonts w:ascii="Times" w:hAnsi="Times"/>
          <w:sz w:val="24"/>
          <w:szCs w:val="24"/>
          <w:lang w:val="es-ES_tradnl"/>
        </w:rPr>
        <w:t>focalizar</w:t>
      </w:r>
      <w:r w:rsidRPr="00E6006C">
        <w:rPr>
          <w:rFonts w:ascii="Times" w:hAnsi="Times"/>
          <w:sz w:val="24"/>
          <w:szCs w:val="24"/>
          <w:lang w:val="es-ES_tradnl"/>
        </w:rPr>
        <w:t xml:space="preserve"> la evaluación de la gravedad de</w:t>
      </w:r>
      <w:r w:rsidR="001A3C66">
        <w:rPr>
          <w:rFonts w:ascii="Times" w:hAnsi="Times"/>
          <w:sz w:val="24"/>
          <w:szCs w:val="24"/>
          <w:lang w:val="es-ES_tradnl"/>
        </w:rPr>
        <w:t xml:space="preserve"> los síntomas de la depresión. </w:t>
      </w:r>
      <w:r w:rsidRPr="00E6006C">
        <w:rPr>
          <w:rFonts w:ascii="Times" w:hAnsi="Times"/>
          <w:sz w:val="24"/>
          <w:szCs w:val="24"/>
          <w:lang w:val="es-ES_tradnl"/>
        </w:rPr>
        <w:t>De particular atención es el elemen</w:t>
      </w:r>
      <w:r w:rsidR="001A3C66">
        <w:rPr>
          <w:rFonts w:ascii="Times" w:hAnsi="Times"/>
          <w:sz w:val="24"/>
          <w:szCs w:val="24"/>
          <w:lang w:val="es-ES_tradnl"/>
        </w:rPr>
        <w:t>to que evalúa la propensión a</w:t>
      </w:r>
      <w:r w:rsidR="00B137DA">
        <w:rPr>
          <w:rFonts w:ascii="Times" w:hAnsi="Times"/>
          <w:sz w:val="24"/>
          <w:szCs w:val="24"/>
          <w:lang w:val="es-ES_tradnl"/>
        </w:rPr>
        <w:t xml:space="preserve"> daños autoinflingidos</w:t>
      </w:r>
      <w:r w:rsidRPr="00E6006C">
        <w:rPr>
          <w:rFonts w:ascii="Times" w:hAnsi="Times"/>
          <w:sz w:val="24"/>
          <w:szCs w:val="24"/>
          <w:lang w:val="es-ES_tradnl"/>
        </w:rPr>
        <w:t>.</w:t>
      </w:r>
    </w:p>
    <w:p w14:paraId="5B4A3F10" w14:textId="7FB31E30" w:rsidR="005A647E" w:rsidRPr="00E6006C" w:rsidRDefault="005A647E" w:rsidP="00E6006C">
      <w:pPr>
        <w:numPr>
          <w:ilvl w:val="0"/>
          <w:numId w:val="1"/>
        </w:numPr>
        <w:spacing w:after="0" w:line="240" w:lineRule="auto"/>
        <w:contextualSpacing/>
        <w:jc w:val="both"/>
        <w:rPr>
          <w:rFonts w:ascii="Times" w:hAnsi="Times"/>
          <w:sz w:val="24"/>
          <w:szCs w:val="24"/>
          <w:lang w:val="es-ES_tradnl"/>
        </w:rPr>
      </w:pPr>
      <w:r w:rsidRPr="00E6006C">
        <w:rPr>
          <w:rFonts w:ascii="Times" w:hAnsi="Times"/>
          <w:color w:val="000000"/>
          <w:kern w:val="24"/>
          <w:sz w:val="24"/>
          <w:szCs w:val="24"/>
          <w:u w:val="single"/>
          <w:lang w:val="es-ES_tradnl"/>
        </w:rPr>
        <w:t>Resiliencia:</w:t>
      </w:r>
      <w:r w:rsidRPr="00C843F2">
        <w:rPr>
          <w:rFonts w:ascii="Times" w:hAnsi="Times"/>
          <w:color w:val="000000"/>
          <w:kern w:val="24"/>
          <w:sz w:val="24"/>
          <w:szCs w:val="24"/>
          <w:lang w:val="es-ES_tradnl"/>
        </w:rPr>
        <w:t xml:space="preserve"> Esta escala evalúa el grado en</w:t>
      </w:r>
      <w:r w:rsidR="00C843F2">
        <w:rPr>
          <w:rFonts w:ascii="Times" w:hAnsi="Times"/>
          <w:color w:val="000000"/>
          <w:kern w:val="24"/>
          <w:sz w:val="24"/>
          <w:szCs w:val="24"/>
          <w:lang w:val="es-ES_tradnl"/>
        </w:rPr>
        <w:t xml:space="preserve"> que los individuos posee</w:t>
      </w:r>
      <w:r w:rsidRPr="00E6006C">
        <w:rPr>
          <w:rFonts w:ascii="Times" w:hAnsi="Times"/>
          <w:color w:val="000000"/>
          <w:kern w:val="24"/>
          <w:sz w:val="24"/>
          <w:szCs w:val="24"/>
          <w:lang w:val="es-ES_tradnl"/>
        </w:rPr>
        <w:t>n los recursos intrapersonales e interpersonales necesarios para superar la adversidad.</w:t>
      </w:r>
    </w:p>
    <w:p w14:paraId="4A621E3B" w14:textId="4B64D3B8" w:rsidR="005A647E" w:rsidRPr="00E6006C" w:rsidRDefault="005A647E" w:rsidP="00E6006C">
      <w:pPr>
        <w:numPr>
          <w:ilvl w:val="0"/>
          <w:numId w:val="1"/>
        </w:numPr>
        <w:spacing w:after="0" w:line="240" w:lineRule="auto"/>
        <w:contextualSpacing/>
        <w:jc w:val="both"/>
        <w:rPr>
          <w:rFonts w:ascii="Times" w:hAnsi="Times"/>
          <w:sz w:val="24"/>
          <w:szCs w:val="24"/>
          <w:lang w:val="es-ES_tradnl"/>
        </w:rPr>
      </w:pPr>
      <w:r w:rsidRPr="00E6006C">
        <w:rPr>
          <w:rFonts w:ascii="Times" w:hAnsi="Times"/>
          <w:sz w:val="24"/>
          <w:szCs w:val="24"/>
          <w:u w:val="single"/>
          <w:lang w:val="es-ES_tradnl"/>
        </w:rPr>
        <w:t>Escala de Liderazgo infantil y adolescente:</w:t>
      </w:r>
      <w:r w:rsidR="00C843F2" w:rsidRPr="00C843F2">
        <w:rPr>
          <w:rFonts w:ascii="Times" w:hAnsi="Times"/>
          <w:sz w:val="24"/>
          <w:szCs w:val="24"/>
          <w:lang w:val="es-ES_tradnl"/>
        </w:rPr>
        <w:t xml:space="preserve"> </w:t>
      </w:r>
      <w:r w:rsidR="00D67D0C">
        <w:rPr>
          <w:rFonts w:ascii="Times" w:hAnsi="Times"/>
          <w:sz w:val="24"/>
          <w:szCs w:val="24"/>
          <w:lang w:val="es-ES_tradnl"/>
        </w:rPr>
        <w:t>E</w:t>
      </w:r>
      <w:r w:rsidR="00C843F2">
        <w:rPr>
          <w:rFonts w:ascii="Times" w:hAnsi="Times"/>
          <w:sz w:val="24"/>
          <w:szCs w:val="24"/>
          <w:lang w:val="es-ES_tradnl"/>
        </w:rPr>
        <w:t>sta escala</w:t>
      </w:r>
      <w:r w:rsidRPr="00E6006C">
        <w:rPr>
          <w:rFonts w:ascii="Times" w:hAnsi="Times"/>
          <w:sz w:val="24"/>
          <w:szCs w:val="24"/>
          <w:lang w:val="es-ES_tradnl"/>
        </w:rPr>
        <w:t xml:space="preserve"> evalúa las percepciones de los estudiantes sobre su capacidad para influir en los demás.</w:t>
      </w:r>
    </w:p>
    <w:p w14:paraId="312E99F9" w14:textId="2CA92737" w:rsidR="005A647E" w:rsidRDefault="005A647E" w:rsidP="00E6006C">
      <w:pPr>
        <w:numPr>
          <w:ilvl w:val="0"/>
          <w:numId w:val="1"/>
        </w:numPr>
        <w:spacing w:after="0" w:line="240" w:lineRule="auto"/>
        <w:contextualSpacing/>
        <w:jc w:val="both"/>
        <w:rPr>
          <w:rFonts w:ascii="Times" w:hAnsi="Times"/>
          <w:sz w:val="24"/>
          <w:szCs w:val="24"/>
          <w:lang w:val="es-ES_tradnl"/>
        </w:rPr>
      </w:pPr>
      <w:r w:rsidRPr="00E6006C">
        <w:rPr>
          <w:rFonts w:ascii="Times" w:hAnsi="Times"/>
          <w:sz w:val="24"/>
          <w:szCs w:val="24"/>
          <w:u w:val="single"/>
          <w:lang w:val="es-ES_tradnl"/>
        </w:rPr>
        <w:t>Estándares</w:t>
      </w:r>
      <w:r w:rsidR="00B9371D">
        <w:rPr>
          <w:rFonts w:ascii="Times" w:hAnsi="Times"/>
          <w:sz w:val="24"/>
          <w:szCs w:val="24"/>
          <w:lang w:val="es-ES_tradnl"/>
        </w:rPr>
        <w:t>: Se</w:t>
      </w:r>
      <w:r w:rsidRPr="00E6006C">
        <w:rPr>
          <w:rFonts w:ascii="Times" w:hAnsi="Times"/>
          <w:sz w:val="24"/>
          <w:szCs w:val="24"/>
          <w:lang w:val="es-ES_tradnl"/>
        </w:rPr>
        <w:t xml:space="preserve"> evalúa</w:t>
      </w:r>
      <w:r w:rsidR="00B9371D">
        <w:rPr>
          <w:rFonts w:ascii="Times" w:hAnsi="Times"/>
          <w:sz w:val="24"/>
          <w:szCs w:val="24"/>
          <w:lang w:val="es-ES_tradnl"/>
        </w:rPr>
        <w:t>n</w:t>
      </w:r>
      <w:r w:rsidRPr="00E6006C">
        <w:rPr>
          <w:rFonts w:ascii="Times" w:hAnsi="Times"/>
          <w:sz w:val="24"/>
          <w:szCs w:val="24"/>
          <w:lang w:val="es-ES_tradnl"/>
        </w:rPr>
        <w:t xml:space="preserve"> las expectativas que un estudiante tiene sobre sus habilidades personales.</w:t>
      </w:r>
    </w:p>
    <w:p w14:paraId="63D5A572" w14:textId="5BC3929D" w:rsidR="005A647E" w:rsidRPr="007D5821" w:rsidRDefault="007D5821" w:rsidP="005A647E">
      <w:pPr>
        <w:pStyle w:val="ListParagraph"/>
        <w:numPr>
          <w:ilvl w:val="0"/>
          <w:numId w:val="1"/>
        </w:numPr>
        <w:spacing w:after="0" w:line="240" w:lineRule="auto"/>
        <w:rPr>
          <w:rFonts w:ascii="Times" w:hAnsi="Times"/>
          <w:b/>
          <w:i/>
          <w:sz w:val="24"/>
          <w:szCs w:val="24"/>
          <w:lang w:val="es-ES_tradnl"/>
        </w:rPr>
      </w:pPr>
      <w:r w:rsidRPr="007D5821">
        <w:rPr>
          <w:rFonts w:ascii="Times" w:hAnsi="Times"/>
          <w:sz w:val="24"/>
          <w:szCs w:val="24"/>
          <w:lang w:val="es-ES_tradnl"/>
        </w:rPr>
        <w:lastRenderedPageBreak/>
        <w:t>Autocrítica: Esta escala evalúa las dificultades para aceptar errores y centrarse demasiado en los defectos percibidos.</w:t>
      </w:r>
    </w:p>
    <w:p w14:paraId="78DC75A9" w14:textId="77777777" w:rsidR="007D5821" w:rsidRPr="007D5821" w:rsidRDefault="007D5821" w:rsidP="005A647E">
      <w:pPr>
        <w:pStyle w:val="ListParagraph"/>
        <w:numPr>
          <w:ilvl w:val="0"/>
          <w:numId w:val="1"/>
        </w:numPr>
        <w:spacing w:after="0" w:line="240" w:lineRule="auto"/>
        <w:rPr>
          <w:rFonts w:ascii="Times" w:hAnsi="Times"/>
          <w:b/>
          <w:i/>
          <w:sz w:val="24"/>
          <w:szCs w:val="24"/>
          <w:lang w:val="es-ES_tradnl"/>
        </w:rPr>
      </w:pPr>
    </w:p>
    <w:p w14:paraId="1638E4E7" w14:textId="77777777" w:rsidR="005A647E" w:rsidRDefault="005A647E" w:rsidP="005A647E">
      <w:pPr>
        <w:spacing w:after="0" w:line="240" w:lineRule="auto"/>
        <w:rPr>
          <w:rFonts w:ascii="Times" w:hAnsi="Times"/>
          <w:b/>
          <w:i/>
          <w:sz w:val="24"/>
          <w:szCs w:val="24"/>
          <w:lang w:val="es-ES_tradnl"/>
        </w:rPr>
      </w:pPr>
      <w:r w:rsidRPr="00BE0E6C">
        <w:rPr>
          <w:rFonts w:ascii="Times" w:hAnsi="Times"/>
          <w:b/>
          <w:i/>
          <w:sz w:val="24"/>
          <w:szCs w:val="24"/>
          <w:lang w:val="es-ES_tradnl"/>
        </w:rPr>
        <w:t>Escalas Suplementarias (por solicitud del distrito escolar)</w:t>
      </w:r>
    </w:p>
    <w:p w14:paraId="7C8FB656" w14:textId="77777777" w:rsidR="007F7B28" w:rsidRPr="00BE0E6C" w:rsidRDefault="007F7B28" w:rsidP="005A647E">
      <w:pPr>
        <w:spacing w:after="0" w:line="240" w:lineRule="auto"/>
        <w:rPr>
          <w:rFonts w:ascii="Times" w:hAnsi="Times"/>
          <w:b/>
          <w:i/>
          <w:sz w:val="24"/>
          <w:szCs w:val="24"/>
          <w:lang w:val="es-ES_tradnl"/>
        </w:rPr>
      </w:pPr>
    </w:p>
    <w:p w14:paraId="1FB22745" w14:textId="0A40FEF4" w:rsidR="005A647E" w:rsidRPr="00BE0E6C" w:rsidRDefault="005C22AB" w:rsidP="005277F4">
      <w:pPr>
        <w:numPr>
          <w:ilvl w:val="0"/>
          <w:numId w:val="1"/>
        </w:numPr>
        <w:spacing w:after="0" w:line="240" w:lineRule="auto"/>
        <w:contextualSpacing/>
        <w:jc w:val="both"/>
        <w:rPr>
          <w:rFonts w:ascii="Times" w:hAnsi="Times"/>
          <w:sz w:val="24"/>
          <w:szCs w:val="24"/>
          <w:lang w:val="es-ES_tradnl"/>
        </w:rPr>
      </w:pPr>
      <w:r>
        <w:rPr>
          <w:rFonts w:ascii="Times" w:hAnsi="Times"/>
          <w:sz w:val="24"/>
          <w:szCs w:val="24"/>
          <w:u w:val="single"/>
          <w:lang w:val="es-ES_tradnl"/>
        </w:rPr>
        <w:t>Detector de Trauma</w:t>
      </w:r>
      <w:r w:rsidR="005A647E" w:rsidRPr="00BE0E6C">
        <w:rPr>
          <w:rFonts w:ascii="Times" w:hAnsi="Times"/>
          <w:sz w:val="24"/>
          <w:szCs w:val="24"/>
          <w:lang w:val="es-ES_tradnl"/>
        </w:rPr>
        <w:t xml:space="preserve">: </w:t>
      </w:r>
      <w:r w:rsidR="005277F4">
        <w:rPr>
          <w:rFonts w:ascii="Times" w:hAnsi="Times"/>
          <w:sz w:val="24"/>
          <w:szCs w:val="24"/>
          <w:lang w:val="es-ES_tradnl"/>
        </w:rPr>
        <w:t>Esta breve encuesta</w:t>
      </w:r>
      <w:r w:rsidR="005A647E" w:rsidRPr="00BE0E6C">
        <w:rPr>
          <w:rFonts w:ascii="Times" w:hAnsi="Times"/>
          <w:sz w:val="24"/>
          <w:szCs w:val="24"/>
          <w:lang w:val="es-ES_tradnl"/>
        </w:rPr>
        <w:t xml:space="preserve"> le pregunta al estudiante si ha experimentado directamente o presenciado eventos potencialmente traumáticos (como un accidente automovilístico). Las preguntas de seguimiento evalúan qué tan bien se ha ajustado el estudiante a la experiencia.</w:t>
      </w:r>
    </w:p>
    <w:p w14:paraId="10994222" w14:textId="3AFD5B3D" w:rsidR="005A647E" w:rsidRDefault="005A647E" w:rsidP="005277F4">
      <w:pPr>
        <w:numPr>
          <w:ilvl w:val="0"/>
          <w:numId w:val="1"/>
        </w:numPr>
        <w:spacing w:after="0" w:line="240" w:lineRule="auto"/>
        <w:contextualSpacing/>
        <w:jc w:val="both"/>
        <w:rPr>
          <w:rFonts w:ascii="Times" w:hAnsi="Times"/>
          <w:sz w:val="24"/>
          <w:szCs w:val="24"/>
          <w:lang w:val="es-ES_tradnl"/>
        </w:rPr>
      </w:pPr>
      <w:r w:rsidRPr="00BE0E6C">
        <w:rPr>
          <w:rFonts w:ascii="Times" w:hAnsi="Times"/>
          <w:sz w:val="24"/>
          <w:szCs w:val="24"/>
          <w:u w:val="single"/>
          <w:lang w:val="es-ES_tradnl"/>
        </w:rPr>
        <w:t>Protector de abuso de</w:t>
      </w:r>
      <w:r w:rsidR="00FF4A3E">
        <w:rPr>
          <w:rFonts w:ascii="Times" w:hAnsi="Times"/>
          <w:sz w:val="24"/>
          <w:szCs w:val="24"/>
          <w:u w:val="single"/>
          <w:lang w:val="es-ES_tradnl"/>
        </w:rPr>
        <w:t xml:space="preserve"> </w:t>
      </w:r>
      <w:r w:rsidRPr="00FF4A3E">
        <w:rPr>
          <w:rFonts w:ascii="Times" w:hAnsi="Times"/>
          <w:sz w:val="24"/>
          <w:szCs w:val="24"/>
          <w:u w:val="single"/>
          <w:lang w:val="es-ES_tradnl"/>
        </w:rPr>
        <w:t>sustancias</w:t>
      </w:r>
      <w:r w:rsidR="00FF4A3E">
        <w:rPr>
          <w:rFonts w:ascii="Times" w:hAnsi="Times"/>
          <w:sz w:val="24"/>
          <w:szCs w:val="24"/>
          <w:lang w:val="es-ES_tradnl"/>
        </w:rPr>
        <w:t>: Se evalúa</w:t>
      </w:r>
      <w:r w:rsidRPr="00BE0E6C">
        <w:rPr>
          <w:rFonts w:ascii="Times" w:hAnsi="Times"/>
          <w:sz w:val="24"/>
          <w:szCs w:val="24"/>
          <w:lang w:val="es-ES_tradnl"/>
        </w:rPr>
        <w:t xml:space="preserve"> </w:t>
      </w:r>
      <w:r w:rsidR="00FF4A3E">
        <w:rPr>
          <w:rFonts w:ascii="Times" w:hAnsi="Times"/>
          <w:sz w:val="24"/>
          <w:szCs w:val="24"/>
          <w:lang w:val="es-ES_tradnl"/>
        </w:rPr>
        <w:t>si el</w:t>
      </w:r>
      <w:r w:rsidRPr="00BE0E6C">
        <w:rPr>
          <w:rFonts w:ascii="Times" w:hAnsi="Times"/>
          <w:sz w:val="24"/>
          <w:szCs w:val="24"/>
          <w:lang w:val="es-ES_tradnl"/>
        </w:rPr>
        <w:t xml:space="preserve"> estudiante </w:t>
      </w:r>
      <w:r w:rsidR="00FF4A3E">
        <w:rPr>
          <w:rFonts w:ascii="Times" w:hAnsi="Times"/>
          <w:sz w:val="24"/>
          <w:szCs w:val="24"/>
          <w:lang w:val="es-ES_tradnl"/>
        </w:rPr>
        <w:t>ha tenidos experiencias relativas al</w:t>
      </w:r>
      <w:r w:rsidRPr="00BE0E6C">
        <w:rPr>
          <w:rFonts w:ascii="Times" w:hAnsi="Times"/>
          <w:sz w:val="24"/>
          <w:szCs w:val="24"/>
          <w:lang w:val="es-ES_tradnl"/>
        </w:rPr>
        <w:t xml:space="preserve"> consumo de alcohol o drogas en el último año, o si</w:t>
      </w:r>
      <w:r w:rsidR="00FF4A3E">
        <w:rPr>
          <w:rFonts w:ascii="Times" w:hAnsi="Times"/>
          <w:sz w:val="24"/>
          <w:szCs w:val="24"/>
          <w:lang w:val="es-ES_tradnl"/>
        </w:rPr>
        <w:t>, por ejemplo,</w:t>
      </w:r>
      <w:r w:rsidRPr="00BE0E6C">
        <w:rPr>
          <w:rFonts w:ascii="Times" w:hAnsi="Times"/>
          <w:sz w:val="24"/>
          <w:szCs w:val="24"/>
          <w:lang w:val="es-ES_tradnl"/>
        </w:rPr>
        <w:t xml:space="preserve"> ha montado en un coche con alguien que </w:t>
      </w:r>
      <w:r w:rsidR="00FF4A3E">
        <w:rPr>
          <w:rFonts w:ascii="Times" w:hAnsi="Times"/>
          <w:sz w:val="24"/>
          <w:szCs w:val="24"/>
          <w:lang w:val="es-ES_tradnl"/>
        </w:rPr>
        <w:t xml:space="preserve">lo ha hecho. </w:t>
      </w:r>
      <w:r w:rsidRPr="00BE0E6C">
        <w:rPr>
          <w:rFonts w:ascii="Times" w:hAnsi="Times"/>
          <w:sz w:val="24"/>
          <w:szCs w:val="24"/>
          <w:lang w:val="es-ES_tradnl"/>
        </w:rPr>
        <w:t>Las preguntas de seguimiento evalúan la frecuencia de uso y si este uso les ha causado problemas.</w:t>
      </w:r>
    </w:p>
    <w:p w14:paraId="7561271F" w14:textId="77777777" w:rsidR="005E75A3" w:rsidRPr="003D55DE" w:rsidRDefault="005E75A3" w:rsidP="005E75A3">
      <w:pPr>
        <w:numPr>
          <w:ilvl w:val="0"/>
          <w:numId w:val="1"/>
        </w:numPr>
        <w:spacing w:after="0" w:line="240" w:lineRule="auto"/>
        <w:contextualSpacing/>
        <w:jc w:val="both"/>
        <w:rPr>
          <w:rFonts w:ascii="Times" w:hAnsi="Times" w:cs="Times"/>
          <w:sz w:val="24"/>
          <w:szCs w:val="24"/>
        </w:rPr>
      </w:pPr>
      <w:r w:rsidRPr="003D55DE">
        <w:rPr>
          <w:rFonts w:ascii="Times" w:hAnsi="Times" w:cs="Times"/>
          <w:sz w:val="24"/>
          <w:szCs w:val="24"/>
          <w:u w:val="single"/>
          <w:lang w:val="es"/>
        </w:rPr>
        <w:t>Screener de violencia escolar</w:t>
      </w:r>
      <w:r w:rsidRPr="003D55DE">
        <w:rPr>
          <w:rFonts w:ascii="Times" w:hAnsi="Times" w:cs="Times"/>
          <w:sz w:val="24"/>
          <w:szCs w:val="24"/>
          <w:lang w:val="es"/>
        </w:rPr>
        <w:t>: Este evaluador evalúa la tendencia de un estudiante a usar la agresión como un medio para resolver problemas en la escuela.</w:t>
      </w:r>
    </w:p>
    <w:p w14:paraId="24A1FC84" w14:textId="77777777" w:rsidR="005E75A3" w:rsidRPr="00BE0E6C" w:rsidRDefault="005E75A3" w:rsidP="005E75A3">
      <w:pPr>
        <w:spacing w:after="0" w:line="240" w:lineRule="auto"/>
        <w:ind w:left="720"/>
        <w:contextualSpacing/>
        <w:jc w:val="both"/>
        <w:rPr>
          <w:rFonts w:ascii="Times" w:hAnsi="Times"/>
          <w:sz w:val="24"/>
          <w:szCs w:val="24"/>
          <w:lang w:val="es-ES_tradnl"/>
        </w:rPr>
      </w:pPr>
    </w:p>
    <w:p w14:paraId="628AD170" w14:textId="77777777" w:rsidR="005A647E" w:rsidRPr="00BE0E6C" w:rsidRDefault="005A647E" w:rsidP="005A647E">
      <w:pPr>
        <w:spacing w:after="0" w:line="240" w:lineRule="auto"/>
        <w:rPr>
          <w:rFonts w:ascii="Times" w:hAnsi="Times"/>
          <w:sz w:val="24"/>
          <w:szCs w:val="24"/>
          <w:lang w:val="es-ES_tradnl"/>
        </w:rPr>
      </w:pPr>
    </w:p>
    <w:p w14:paraId="0291B3A5" w14:textId="132BD7E7" w:rsidR="005A647E" w:rsidRPr="003E04AB" w:rsidRDefault="005A647E" w:rsidP="00FF4A3E">
      <w:pPr>
        <w:autoSpaceDE w:val="0"/>
        <w:autoSpaceDN w:val="0"/>
        <w:adjustRightInd w:val="0"/>
        <w:spacing w:after="0" w:line="240" w:lineRule="auto"/>
        <w:jc w:val="both"/>
        <w:rPr>
          <w:rFonts w:ascii="Times" w:hAnsi="Times"/>
          <w:sz w:val="24"/>
          <w:szCs w:val="24"/>
          <w:lang w:val="es-ES_tradnl"/>
        </w:rPr>
      </w:pPr>
      <w:r w:rsidRPr="003E04AB">
        <w:rPr>
          <w:rFonts w:ascii="Times" w:hAnsi="Times"/>
          <w:sz w:val="24"/>
          <w:szCs w:val="24"/>
          <w:lang w:val="es-ES_tradnl"/>
        </w:rPr>
        <w:t xml:space="preserve">Nuestros consejeros escolares recibirán informes individuales de los estudiantes </w:t>
      </w:r>
      <w:r w:rsidR="004A4B56" w:rsidRPr="003E04AB">
        <w:rPr>
          <w:rFonts w:ascii="Times" w:hAnsi="Times"/>
          <w:sz w:val="24"/>
          <w:szCs w:val="24"/>
          <w:lang w:val="es-ES_tradnl"/>
        </w:rPr>
        <w:t xml:space="preserve">inmediatamente después </w:t>
      </w:r>
      <w:r w:rsidRPr="003E04AB">
        <w:rPr>
          <w:rFonts w:ascii="Times" w:hAnsi="Times"/>
          <w:sz w:val="24"/>
          <w:szCs w:val="24"/>
          <w:lang w:val="es-ES_tradnl"/>
        </w:rPr>
        <w:t xml:space="preserve">de que </w:t>
      </w:r>
      <w:r w:rsidR="00567155" w:rsidRPr="003E04AB">
        <w:rPr>
          <w:rFonts w:ascii="Times" w:hAnsi="Times"/>
          <w:sz w:val="24"/>
          <w:szCs w:val="24"/>
          <w:lang w:val="es-ES_tradnl"/>
        </w:rPr>
        <w:t>el estudiante</w:t>
      </w:r>
      <w:r w:rsidR="004A4B56" w:rsidRPr="003E04AB">
        <w:rPr>
          <w:rFonts w:ascii="Times" w:hAnsi="Times"/>
          <w:sz w:val="24"/>
          <w:szCs w:val="24"/>
          <w:lang w:val="es-ES_tradnl"/>
        </w:rPr>
        <w:t xml:space="preserve"> complete la evaluación.</w:t>
      </w:r>
      <w:r w:rsidR="00265A54">
        <w:rPr>
          <w:rFonts w:ascii="Times" w:hAnsi="Times"/>
          <w:sz w:val="24"/>
          <w:szCs w:val="24"/>
          <w:lang w:val="es-ES_tradnl"/>
        </w:rPr>
        <w:t xml:space="preserve"> Nuestros </w:t>
      </w:r>
      <w:r w:rsidRPr="003E04AB">
        <w:rPr>
          <w:rFonts w:ascii="Times" w:hAnsi="Times"/>
          <w:sz w:val="24"/>
          <w:szCs w:val="24"/>
          <w:lang w:val="es-ES_tradnl"/>
        </w:rPr>
        <w:t>consejeros revisarán</w:t>
      </w:r>
      <w:r w:rsidR="00265A54">
        <w:rPr>
          <w:rFonts w:ascii="Times" w:hAnsi="Times"/>
          <w:sz w:val="24"/>
          <w:szCs w:val="24"/>
          <w:lang w:val="es-ES_tradnl"/>
        </w:rPr>
        <w:t xml:space="preserve"> </w:t>
      </w:r>
      <w:r w:rsidR="00567155" w:rsidRPr="003E04AB">
        <w:rPr>
          <w:rFonts w:ascii="Times" w:hAnsi="Times"/>
          <w:sz w:val="24"/>
          <w:szCs w:val="24"/>
          <w:lang w:val="es-ES_tradnl"/>
        </w:rPr>
        <w:t>cada informe</w:t>
      </w:r>
      <w:r w:rsidR="00265A54">
        <w:rPr>
          <w:rFonts w:ascii="Times" w:hAnsi="Times"/>
          <w:sz w:val="24"/>
          <w:szCs w:val="24"/>
          <w:lang w:val="es-ES_tradnl"/>
        </w:rPr>
        <w:t xml:space="preserve"> </w:t>
      </w:r>
      <w:r w:rsidRPr="003E04AB">
        <w:rPr>
          <w:rFonts w:ascii="Times" w:hAnsi="Times"/>
          <w:sz w:val="24"/>
          <w:szCs w:val="24"/>
          <w:lang w:val="es-ES_tradnl"/>
        </w:rPr>
        <w:t>para determinar los pasos</w:t>
      </w:r>
      <w:r w:rsidR="00265A54">
        <w:rPr>
          <w:rFonts w:ascii="Times" w:hAnsi="Times"/>
          <w:sz w:val="24"/>
          <w:szCs w:val="24"/>
          <w:lang w:val="es-ES_tradnl"/>
        </w:rPr>
        <w:t xml:space="preserve"> a seguir </w:t>
      </w:r>
      <w:r w:rsidRPr="003E04AB">
        <w:rPr>
          <w:rFonts w:ascii="Times" w:hAnsi="Times"/>
          <w:sz w:val="24"/>
          <w:szCs w:val="24"/>
          <w:lang w:val="es-ES_tradnl"/>
        </w:rPr>
        <w:t xml:space="preserve"> para cada estudiante.</w:t>
      </w:r>
      <w:r w:rsidR="007639E7">
        <w:rPr>
          <w:rFonts w:ascii="Times" w:hAnsi="Times"/>
          <w:sz w:val="24"/>
          <w:szCs w:val="24"/>
          <w:lang w:val="es-ES_tradnl"/>
        </w:rPr>
        <w:t xml:space="preserve"> L</w:t>
      </w:r>
      <w:r w:rsidRPr="003E04AB">
        <w:rPr>
          <w:rFonts w:ascii="Times" w:hAnsi="Times"/>
          <w:sz w:val="24"/>
          <w:szCs w:val="24"/>
          <w:lang w:val="es-ES_tradnl"/>
        </w:rPr>
        <w:t xml:space="preserve">os informes </w:t>
      </w:r>
      <w:r w:rsidR="007639E7">
        <w:rPr>
          <w:rFonts w:ascii="Times" w:hAnsi="Times"/>
          <w:sz w:val="24"/>
          <w:szCs w:val="24"/>
          <w:lang w:val="es-ES_tradnl"/>
        </w:rPr>
        <w:t>de los estudia</w:t>
      </w:r>
      <w:r w:rsidRPr="003E04AB">
        <w:rPr>
          <w:rFonts w:ascii="Times" w:hAnsi="Times"/>
          <w:sz w:val="24"/>
          <w:szCs w:val="24"/>
          <w:lang w:val="es-ES_tradnl"/>
        </w:rPr>
        <w:t>ntes no se</w:t>
      </w:r>
      <w:r w:rsidR="007639E7">
        <w:rPr>
          <w:rFonts w:ascii="Times" w:hAnsi="Times"/>
          <w:sz w:val="24"/>
          <w:szCs w:val="24"/>
          <w:lang w:val="es-ES_tradnl"/>
        </w:rPr>
        <w:t xml:space="preserve">rán compartidos </w:t>
      </w:r>
      <w:r w:rsidR="004A4B56" w:rsidRPr="003E04AB">
        <w:rPr>
          <w:rFonts w:ascii="Times" w:hAnsi="Times"/>
          <w:sz w:val="24"/>
          <w:szCs w:val="24"/>
          <w:lang w:val="es-ES_tradnl"/>
        </w:rPr>
        <w:t>con los maestros</w:t>
      </w:r>
      <w:r w:rsidR="007639E7">
        <w:rPr>
          <w:rFonts w:ascii="Times" w:hAnsi="Times"/>
          <w:sz w:val="24"/>
          <w:szCs w:val="24"/>
          <w:lang w:val="es-ES_tradnl"/>
        </w:rPr>
        <w:t xml:space="preserve">; sólo el personal escolar autorizado </w:t>
      </w:r>
      <w:r w:rsidR="00546004" w:rsidRPr="003E04AB">
        <w:rPr>
          <w:rFonts w:ascii="Times" w:hAnsi="Times"/>
          <w:sz w:val="24"/>
          <w:szCs w:val="24"/>
          <w:lang w:val="es-ES_tradnl"/>
        </w:rPr>
        <w:t>(por ejemplo, consejeros</w:t>
      </w:r>
      <w:r w:rsidR="007639E7">
        <w:rPr>
          <w:rFonts w:ascii="Times" w:hAnsi="Times"/>
          <w:sz w:val="24"/>
          <w:szCs w:val="24"/>
          <w:lang w:val="es-ES_tradnl"/>
        </w:rPr>
        <w:t>, trabajadores sociales</w:t>
      </w:r>
      <w:r w:rsidR="000A1044">
        <w:rPr>
          <w:rFonts w:ascii="Times" w:hAnsi="Times"/>
          <w:sz w:val="24"/>
          <w:szCs w:val="24"/>
          <w:lang w:val="es-ES_tradnl"/>
        </w:rPr>
        <w:t xml:space="preserve"> y administradores seleccionados</w:t>
      </w:r>
      <w:r w:rsidR="00546004" w:rsidRPr="003E04AB">
        <w:rPr>
          <w:rFonts w:ascii="Times" w:hAnsi="Times"/>
          <w:sz w:val="24"/>
          <w:szCs w:val="24"/>
          <w:lang w:val="es-ES_tradnl"/>
        </w:rPr>
        <w:t>) tendrá acceso a</w:t>
      </w:r>
      <w:r w:rsidR="000A1044">
        <w:rPr>
          <w:rFonts w:ascii="Times" w:hAnsi="Times"/>
          <w:sz w:val="24"/>
          <w:szCs w:val="24"/>
          <w:lang w:val="es-ES_tradnl"/>
        </w:rPr>
        <w:t xml:space="preserve"> </w:t>
      </w:r>
      <w:r w:rsidR="007639E7">
        <w:rPr>
          <w:rFonts w:ascii="Times" w:hAnsi="Times"/>
          <w:sz w:val="24"/>
          <w:szCs w:val="24"/>
          <w:lang w:val="es-ES_tradnl"/>
        </w:rPr>
        <w:t xml:space="preserve">la </w:t>
      </w:r>
      <w:r w:rsidR="00546004" w:rsidRPr="003E04AB">
        <w:rPr>
          <w:rFonts w:ascii="Times" w:hAnsi="Times"/>
          <w:sz w:val="24"/>
          <w:szCs w:val="24"/>
          <w:lang w:val="es-ES_tradnl"/>
        </w:rPr>
        <w:t>información</w:t>
      </w:r>
      <w:r w:rsidR="004A4B56" w:rsidRPr="003E04AB">
        <w:rPr>
          <w:rFonts w:ascii="Times" w:hAnsi="Times"/>
          <w:sz w:val="24"/>
          <w:szCs w:val="24"/>
          <w:lang w:val="es-ES_tradnl"/>
        </w:rPr>
        <w:t>.</w:t>
      </w:r>
    </w:p>
    <w:p w14:paraId="2AA58162" w14:textId="3C9AD26D" w:rsidR="005A647E" w:rsidRDefault="005A647E" w:rsidP="005A647E">
      <w:pPr>
        <w:autoSpaceDE w:val="0"/>
        <w:autoSpaceDN w:val="0"/>
        <w:adjustRightInd w:val="0"/>
        <w:spacing w:after="0" w:line="240" w:lineRule="auto"/>
        <w:rPr>
          <w:rFonts w:ascii="Times" w:hAnsi="Times"/>
          <w:sz w:val="24"/>
          <w:szCs w:val="24"/>
          <w:lang w:val="es-ES_tradnl"/>
        </w:rPr>
      </w:pPr>
    </w:p>
    <w:p w14:paraId="34483D47" w14:textId="77777777" w:rsidR="002C3F72" w:rsidRPr="002C3F72" w:rsidRDefault="002C3F72" w:rsidP="002C3F72">
      <w:pPr>
        <w:autoSpaceDE w:val="0"/>
        <w:autoSpaceDN w:val="0"/>
        <w:adjustRightInd w:val="0"/>
        <w:spacing w:after="0" w:line="240" w:lineRule="auto"/>
        <w:rPr>
          <w:rFonts w:ascii="Times" w:hAnsi="Times"/>
          <w:b/>
          <w:bCs/>
          <w:sz w:val="24"/>
          <w:szCs w:val="24"/>
        </w:rPr>
      </w:pPr>
      <w:r w:rsidRPr="002C3F72">
        <w:rPr>
          <w:rFonts w:ascii="Times" w:hAnsi="Times"/>
          <w:b/>
          <w:bCs/>
          <w:sz w:val="24"/>
          <w:szCs w:val="24"/>
        </w:rPr>
        <w:t>Administración remota (en casa)</w:t>
      </w:r>
    </w:p>
    <w:p w14:paraId="5263AE93" w14:textId="77777777" w:rsidR="002C3F72" w:rsidRPr="002C3F72" w:rsidRDefault="002C3F72" w:rsidP="002C3F72">
      <w:pPr>
        <w:autoSpaceDE w:val="0"/>
        <w:autoSpaceDN w:val="0"/>
        <w:adjustRightInd w:val="0"/>
        <w:spacing w:after="0" w:line="240" w:lineRule="auto"/>
        <w:rPr>
          <w:rFonts w:ascii="Times" w:hAnsi="Times"/>
          <w:sz w:val="24"/>
          <w:szCs w:val="24"/>
        </w:rPr>
      </w:pPr>
      <w:r w:rsidRPr="002C3F72">
        <w:rPr>
          <w:rFonts w:ascii="Times" w:hAnsi="Times"/>
          <w:sz w:val="24"/>
          <w:szCs w:val="24"/>
        </w:rPr>
        <w:t>[School District / School] puede usar el sistema para los estudiantes confinados en casa. Se le notificará si su hijo es elegido para completar la evaluación en casa. En resumen, esto es lo que ocurrirá:</w:t>
      </w:r>
    </w:p>
    <w:p w14:paraId="552D18D0" w14:textId="77777777" w:rsidR="002C3F72" w:rsidRPr="002C3F72" w:rsidRDefault="002C3F72" w:rsidP="002C3F72">
      <w:pPr>
        <w:autoSpaceDE w:val="0"/>
        <w:autoSpaceDN w:val="0"/>
        <w:adjustRightInd w:val="0"/>
        <w:spacing w:after="0" w:line="240" w:lineRule="auto"/>
        <w:rPr>
          <w:rFonts w:ascii="Times" w:hAnsi="Times"/>
          <w:sz w:val="24"/>
          <w:szCs w:val="24"/>
        </w:rPr>
      </w:pPr>
    </w:p>
    <w:p w14:paraId="3E1DD47B" w14:textId="77777777" w:rsidR="002C3F72" w:rsidRPr="002C3F72" w:rsidRDefault="002C3F72" w:rsidP="002C3F72">
      <w:pPr>
        <w:autoSpaceDE w:val="0"/>
        <w:autoSpaceDN w:val="0"/>
        <w:adjustRightInd w:val="0"/>
        <w:spacing w:after="0" w:line="240" w:lineRule="auto"/>
        <w:rPr>
          <w:rFonts w:ascii="Times" w:hAnsi="Times"/>
          <w:sz w:val="24"/>
          <w:szCs w:val="24"/>
        </w:rPr>
      </w:pPr>
      <w:r w:rsidRPr="002C3F72">
        <w:rPr>
          <w:rFonts w:ascii="Times" w:hAnsi="Times"/>
          <w:sz w:val="24"/>
          <w:szCs w:val="24"/>
        </w:rPr>
        <w:t>• Se le notificará la fecha y hora en que su hijo completará la evaluación. A la hora programada, simplemente deben estar frente a una computadora (de escritorio o portátil) o dispositivo portátil (iPad).</w:t>
      </w:r>
    </w:p>
    <w:p w14:paraId="196D4243" w14:textId="77777777" w:rsidR="002C3F72" w:rsidRPr="002C3F72" w:rsidRDefault="002C3F72" w:rsidP="002C3F72">
      <w:pPr>
        <w:autoSpaceDE w:val="0"/>
        <w:autoSpaceDN w:val="0"/>
        <w:adjustRightInd w:val="0"/>
        <w:spacing w:after="0" w:line="240" w:lineRule="auto"/>
        <w:rPr>
          <w:rFonts w:ascii="Times" w:hAnsi="Times"/>
          <w:sz w:val="24"/>
          <w:szCs w:val="24"/>
        </w:rPr>
      </w:pPr>
      <w:r w:rsidRPr="002C3F72">
        <w:rPr>
          <w:rFonts w:ascii="Times" w:hAnsi="Times"/>
          <w:sz w:val="24"/>
          <w:szCs w:val="24"/>
        </w:rPr>
        <w:t>• Su hijo luego accederá a la plataforma en línea utilizada por [School District / School].</w:t>
      </w:r>
    </w:p>
    <w:p w14:paraId="0F93B413" w14:textId="77777777" w:rsidR="002C3F72" w:rsidRPr="002C3F72" w:rsidRDefault="002C3F72" w:rsidP="002C3F72">
      <w:pPr>
        <w:autoSpaceDE w:val="0"/>
        <w:autoSpaceDN w:val="0"/>
        <w:adjustRightInd w:val="0"/>
        <w:spacing w:after="0" w:line="240" w:lineRule="auto"/>
        <w:rPr>
          <w:rFonts w:ascii="Times" w:hAnsi="Times"/>
          <w:sz w:val="24"/>
          <w:szCs w:val="24"/>
        </w:rPr>
      </w:pPr>
      <w:r w:rsidRPr="002C3F72">
        <w:rPr>
          <w:rFonts w:ascii="Times" w:hAnsi="Times"/>
          <w:sz w:val="24"/>
          <w:szCs w:val="24"/>
        </w:rPr>
        <w:t>• Un padre o tutor asignado debe estar presente visualmente antes que el supervisor (que estará presente durante la administración) antes de la administración.</w:t>
      </w:r>
    </w:p>
    <w:p w14:paraId="306FE511" w14:textId="77777777" w:rsidR="002C3F72" w:rsidRPr="002C3F72" w:rsidRDefault="002C3F72" w:rsidP="002C3F72">
      <w:pPr>
        <w:autoSpaceDE w:val="0"/>
        <w:autoSpaceDN w:val="0"/>
        <w:adjustRightInd w:val="0"/>
        <w:spacing w:after="0" w:line="240" w:lineRule="auto"/>
        <w:rPr>
          <w:rFonts w:ascii="Times" w:hAnsi="Times"/>
          <w:sz w:val="24"/>
          <w:szCs w:val="24"/>
        </w:rPr>
      </w:pPr>
      <w:r w:rsidRPr="002C3F72">
        <w:rPr>
          <w:rFonts w:ascii="Times" w:hAnsi="Times"/>
          <w:sz w:val="24"/>
          <w:szCs w:val="24"/>
        </w:rPr>
        <w:t>• Una vez en línea, el supervisor le enviará a su hijo un mensaje al correo electrónico de la escuela. Si su hijo no tiene un correo electrónico, el supervisor le proporcionará un código especializado e instrucciones sobre cómo iniciar sesión en el sitio de evaluación.</w:t>
      </w:r>
    </w:p>
    <w:p w14:paraId="4FB37E70" w14:textId="77777777" w:rsidR="002C3F72" w:rsidRPr="002C3F72" w:rsidRDefault="002C3F72" w:rsidP="002C3F72">
      <w:pPr>
        <w:autoSpaceDE w:val="0"/>
        <w:autoSpaceDN w:val="0"/>
        <w:adjustRightInd w:val="0"/>
        <w:spacing w:after="0" w:line="240" w:lineRule="auto"/>
        <w:rPr>
          <w:rFonts w:ascii="Times" w:hAnsi="Times"/>
          <w:sz w:val="24"/>
          <w:szCs w:val="24"/>
        </w:rPr>
      </w:pPr>
      <w:r w:rsidRPr="002C3F72">
        <w:rPr>
          <w:rFonts w:ascii="Times" w:hAnsi="Times"/>
          <w:sz w:val="24"/>
          <w:szCs w:val="24"/>
        </w:rPr>
        <w:t>• Después de que el supervisor lea las instrucciones, su hijo puede comenzar. El supervisor está disponible si su hijo tiene alguna pregunta.</w:t>
      </w:r>
    </w:p>
    <w:p w14:paraId="5E4DA87D" w14:textId="3406708B" w:rsidR="007D5821" w:rsidRPr="002C3F72" w:rsidRDefault="002C3F72" w:rsidP="002C3F72">
      <w:pPr>
        <w:autoSpaceDE w:val="0"/>
        <w:autoSpaceDN w:val="0"/>
        <w:adjustRightInd w:val="0"/>
        <w:spacing w:after="0" w:line="240" w:lineRule="auto"/>
        <w:rPr>
          <w:rFonts w:ascii="Times" w:hAnsi="Times"/>
          <w:sz w:val="24"/>
          <w:szCs w:val="24"/>
          <w:lang w:val="es-ES_tradnl"/>
        </w:rPr>
      </w:pPr>
      <w:r w:rsidRPr="002C3F72">
        <w:rPr>
          <w:rFonts w:ascii="Times" w:hAnsi="Times"/>
          <w:sz w:val="24"/>
          <w:szCs w:val="24"/>
        </w:rPr>
        <w:t>• El equipo de respuesta recibirá informes de estudiantes individuales inmediatamente después de que el estudiante complete la evaluación. Si hay alguna inquietud con respecto a las respuestas de su hijo, un miembro del equipo de respuesta de la escuela se comunicará con usted por teléfono para discutir los próximos pasos.</w:t>
      </w:r>
    </w:p>
    <w:p w14:paraId="5F7D3D19" w14:textId="77777777" w:rsidR="007D5821" w:rsidRPr="002C3F72" w:rsidRDefault="007D5821" w:rsidP="005A647E">
      <w:pPr>
        <w:autoSpaceDE w:val="0"/>
        <w:autoSpaceDN w:val="0"/>
        <w:adjustRightInd w:val="0"/>
        <w:spacing w:after="0" w:line="240" w:lineRule="auto"/>
        <w:rPr>
          <w:rFonts w:ascii="Times" w:hAnsi="Times"/>
          <w:sz w:val="24"/>
          <w:szCs w:val="24"/>
          <w:lang w:val="es-ES_tradnl"/>
        </w:rPr>
      </w:pPr>
    </w:p>
    <w:p w14:paraId="2A61482C" w14:textId="39DABABF" w:rsidR="005A647E" w:rsidRPr="00D475D1" w:rsidRDefault="005A647E" w:rsidP="000E3FB1">
      <w:pPr>
        <w:autoSpaceDE w:val="0"/>
        <w:autoSpaceDN w:val="0"/>
        <w:adjustRightInd w:val="0"/>
        <w:spacing w:after="0" w:line="240" w:lineRule="auto"/>
        <w:jc w:val="both"/>
        <w:rPr>
          <w:rFonts w:ascii="Times" w:hAnsi="Times"/>
          <w:sz w:val="24"/>
          <w:szCs w:val="24"/>
          <w:lang w:val="es-ES_tradnl"/>
        </w:rPr>
      </w:pPr>
      <w:r w:rsidRPr="00BE0E6C">
        <w:rPr>
          <w:rFonts w:ascii="Times" w:hAnsi="Times"/>
          <w:sz w:val="24"/>
          <w:szCs w:val="24"/>
          <w:lang w:val="es-ES_tradnl"/>
        </w:rPr>
        <w:lastRenderedPageBreak/>
        <w:t xml:space="preserve">Si </w:t>
      </w:r>
      <w:r w:rsidR="002F480B">
        <w:rPr>
          <w:rFonts w:ascii="Times" w:hAnsi="Times"/>
          <w:sz w:val="24"/>
          <w:szCs w:val="24"/>
          <w:lang w:val="es-ES_tradnl"/>
        </w:rPr>
        <w:t>d</w:t>
      </w:r>
      <w:r w:rsidRPr="00D475D1">
        <w:rPr>
          <w:rFonts w:ascii="Times" w:hAnsi="Times"/>
          <w:sz w:val="24"/>
          <w:szCs w:val="24"/>
          <w:lang w:val="es-ES_tradnl"/>
        </w:rPr>
        <w:t>esea q</w:t>
      </w:r>
      <w:r w:rsidR="00D475D1">
        <w:rPr>
          <w:rFonts w:ascii="Times" w:hAnsi="Times"/>
          <w:sz w:val="24"/>
          <w:szCs w:val="24"/>
          <w:lang w:val="es-ES_tradnl"/>
        </w:rPr>
        <w:t>ue su estudiante participe en este</w:t>
      </w:r>
      <w:r w:rsidRPr="00D475D1">
        <w:rPr>
          <w:rFonts w:ascii="Times" w:hAnsi="Times"/>
          <w:sz w:val="24"/>
          <w:szCs w:val="24"/>
          <w:lang w:val="es-ES_tradnl"/>
        </w:rPr>
        <w:t xml:space="preserve"> </w:t>
      </w:r>
      <w:r w:rsidR="00567155" w:rsidRPr="00D475D1">
        <w:rPr>
          <w:rFonts w:ascii="Times" w:hAnsi="Times"/>
          <w:sz w:val="24"/>
          <w:szCs w:val="24"/>
          <w:lang w:val="es-ES_tradnl"/>
        </w:rPr>
        <w:t>servicio</w:t>
      </w:r>
      <w:r w:rsidR="00D475D1">
        <w:rPr>
          <w:rFonts w:ascii="Times" w:hAnsi="Times"/>
          <w:sz w:val="24"/>
          <w:szCs w:val="24"/>
          <w:lang w:val="es-ES_tradnl"/>
        </w:rPr>
        <w:t xml:space="preserve"> </w:t>
      </w:r>
      <w:r w:rsidRPr="00D475D1">
        <w:rPr>
          <w:rFonts w:ascii="Times" w:hAnsi="Times"/>
          <w:sz w:val="24"/>
          <w:szCs w:val="24"/>
          <w:lang w:val="es-ES_tradnl"/>
        </w:rPr>
        <w:t xml:space="preserve">de resiliencia/riesgo </w:t>
      </w:r>
      <w:r w:rsidR="00B9371D">
        <w:rPr>
          <w:rFonts w:ascii="Times" w:hAnsi="Times"/>
          <w:sz w:val="24"/>
          <w:szCs w:val="24"/>
          <w:lang w:val="es-ES_tradnl"/>
        </w:rPr>
        <w:t xml:space="preserve">de </w:t>
      </w:r>
      <w:r w:rsidRPr="00D475D1">
        <w:rPr>
          <w:rFonts w:ascii="Times" w:hAnsi="Times"/>
          <w:sz w:val="24"/>
          <w:szCs w:val="24"/>
          <w:lang w:val="es-ES_tradnl"/>
        </w:rPr>
        <w:t>[Distrito/Escuela],</w:t>
      </w:r>
      <w:r w:rsidR="00D475D1">
        <w:rPr>
          <w:rFonts w:ascii="Times" w:hAnsi="Times"/>
          <w:sz w:val="24"/>
          <w:szCs w:val="24"/>
          <w:lang w:val="es-ES_tradnl"/>
        </w:rPr>
        <w:t xml:space="preserve"> </w:t>
      </w:r>
      <w:r w:rsidRPr="00D475D1">
        <w:rPr>
          <w:rFonts w:ascii="Times" w:hAnsi="Times"/>
          <w:sz w:val="24"/>
          <w:szCs w:val="24"/>
          <w:lang w:val="es-ES_tradnl"/>
        </w:rPr>
        <w:t>debe</w:t>
      </w:r>
      <w:r w:rsidR="00D475D1">
        <w:rPr>
          <w:rFonts w:ascii="Times" w:hAnsi="Times"/>
          <w:sz w:val="24"/>
          <w:szCs w:val="24"/>
          <w:lang w:val="es-ES_tradnl"/>
        </w:rPr>
        <w:t>rá</w:t>
      </w:r>
      <w:r w:rsidRPr="00D475D1">
        <w:rPr>
          <w:rFonts w:ascii="Times" w:hAnsi="Times"/>
          <w:sz w:val="24"/>
          <w:szCs w:val="24"/>
          <w:lang w:val="es-ES_tradnl"/>
        </w:rPr>
        <w:t xml:space="preserve"> firmar y devolver este formulario indicando su conceder permiso. El formulario debe ser devuelto a la escuela antes de [fecha].</w:t>
      </w:r>
    </w:p>
    <w:p w14:paraId="711A99F8" w14:textId="77777777" w:rsidR="005A647E" w:rsidRPr="00BE0E6C" w:rsidRDefault="005A647E" w:rsidP="005A647E">
      <w:pPr>
        <w:spacing w:after="0" w:line="240" w:lineRule="auto"/>
        <w:rPr>
          <w:rFonts w:ascii="Times" w:hAnsi="Times"/>
          <w:sz w:val="24"/>
          <w:szCs w:val="24"/>
          <w:lang w:val="es-ES_tradnl"/>
        </w:rPr>
      </w:pPr>
    </w:p>
    <w:p w14:paraId="2491C511" w14:textId="77777777" w:rsidR="005A647E" w:rsidRPr="00BE0E6C" w:rsidRDefault="005A647E" w:rsidP="005A647E">
      <w:pPr>
        <w:spacing w:after="0" w:line="240" w:lineRule="auto"/>
        <w:rPr>
          <w:rFonts w:ascii="Times" w:hAnsi="Times"/>
          <w:sz w:val="24"/>
          <w:szCs w:val="24"/>
          <w:lang w:val="es-ES_tradnl"/>
        </w:rPr>
      </w:pPr>
    </w:p>
    <w:p w14:paraId="0741EE54" w14:textId="19CFCD20" w:rsidR="007015EC" w:rsidRDefault="005A647E" w:rsidP="007015EC">
      <w:pPr>
        <w:spacing w:after="0" w:line="240" w:lineRule="auto"/>
        <w:rPr>
          <w:rFonts w:ascii="Times" w:hAnsi="Times"/>
          <w:sz w:val="24"/>
          <w:szCs w:val="24"/>
          <w:lang w:val="es-ES_tradnl"/>
        </w:rPr>
      </w:pPr>
      <w:r w:rsidRPr="00BE0E6C">
        <w:rPr>
          <w:rFonts w:ascii="Times" w:hAnsi="Times"/>
          <w:sz w:val="24"/>
          <w:szCs w:val="24"/>
          <w:lang w:val="es-ES_tradnl"/>
        </w:rPr>
        <w:t xml:space="preserve">NOMBRE DEL ESTUDIANTE: </w:t>
      </w:r>
    </w:p>
    <w:p w14:paraId="53FCFB8C" w14:textId="77777777" w:rsidR="00D411BB" w:rsidRPr="00BE0E6C" w:rsidRDefault="00D411BB" w:rsidP="007015EC">
      <w:pPr>
        <w:spacing w:after="0" w:line="240" w:lineRule="auto"/>
        <w:rPr>
          <w:rFonts w:ascii="Times" w:hAnsi="Times"/>
          <w:sz w:val="24"/>
          <w:szCs w:val="24"/>
          <w:lang w:val="es-ES_tradnl"/>
        </w:rPr>
      </w:pPr>
    </w:p>
    <w:p w14:paraId="2743CD9E" w14:textId="1144DC9A" w:rsidR="007015EC" w:rsidRDefault="007015EC">
      <w:r>
        <w:rPr>
          <w:rFonts w:ascii="Times" w:hAnsi="Times"/>
          <w:sz w:val="24"/>
          <w:szCs w:val="24"/>
          <w:lang w:val="es-ES_tradnl"/>
        </w:rPr>
        <w:t>______________________________________________________________________________</w:t>
      </w:r>
    </w:p>
    <w:p w14:paraId="77673E5C" w14:textId="4ED04715" w:rsidR="007015EC" w:rsidRDefault="007015EC" w:rsidP="005A647E">
      <w:pPr>
        <w:spacing w:after="0" w:line="240" w:lineRule="auto"/>
        <w:rPr>
          <w:rFonts w:ascii="Times" w:hAnsi="Times"/>
          <w:sz w:val="24"/>
          <w:szCs w:val="24"/>
          <w:lang w:val="es-ES_tradnl"/>
        </w:rPr>
      </w:pPr>
    </w:p>
    <w:p w14:paraId="70A374C1" w14:textId="3764AD9B" w:rsidR="00D411BB" w:rsidRPr="00D411BB" w:rsidRDefault="00D411BB" w:rsidP="00D411BB">
      <w:pPr>
        <w:spacing w:after="0" w:line="240" w:lineRule="auto"/>
        <w:rPr>
          <w:rFonts w:ascii="Times" w:hAnsi="Times"/>
          <w:sz w:val="24"/>
          <w:szCs w:val="24"/>
        </w:rPr>
      </w:pPr>
      <w:r>
        <w:rPr>
          <w:rFonts w:ascii="Times" w:hAnsi="Times"/>
          <w:sz w:val="24"/>
          <w:szCs w:val="24"/>
          <w:lang w:val="es-ES_tradnl"/>
        </w:rPr>
        <w:t xml:space="preserve">Yo_____________________________________ </w:t>
      </w:r>
      <w:r w:rsidRPr="00D411BB">
        <w:rPr>
          <w:rFonts w:ascii="Times" w:hAnsi="Times"/>
          <w:sz w:val="24"/>
          <w:szCs w:val="24"/>
          <w:lang w:val="es"/>
        </w:rPr>
        <w:t xml:space="preserve">soy el padre/tutor del </w:t>
      </w:r>
      <w:r>
        <w:rPr>
          <w:rFonts w:ascii="Times" w:hAnsi="Times"/>
          <w:sz w:val="24"/>
          <w:szCs w:val="24"/>
          <w:lang w:val="es"/>
        </w:rPr>
        <w:t>e</w:t>
      </w:r>
      <w:r w:rsidRPr="00D411BB">
        <w:rPr>
          <w:rFonts w:ascii="Times" w:hAnsi="Times"/>
          <w:sz w:val="24"/>
          <w:szCs w:val="24"/>
          <w:lang w:val="es"/>
        </w:rPr>
        <w:t xml:space="preserve">studiante y </w:t>
      </w:r>
      <w:r w:rsidR="002F480B">
        <w:rPr>
          <w:rFonts w:ascii="Times" w:hAnsi="Times"/>
          <w:sz w:val="24"/>
          <w:szCs w:val="24"/>
          <w:lang w:val="es"/>
        </w:rPr>
        <w:t>conceder</w:t>
      </w:r>
      <w:r w:rsidRPr="00D411BB">
        <w:rPr>
          <w:rFonts w:ascii="Times" w:hAnsi="Times"/>
          <w:sz w:val="24"/>
          <w:szCs w:val="24"/>
          <w:lang w:val="es"/>
        </w:rPr>
        <w:t xml:space="preserve"> permiso para que el Estudiante participe</w:t>
      </w:r>
      <w:r>
        <w:rPr>
          <w:rFonts w:ascii="Times" w:hAnsi="Times"/>
          <w:sz w:val="24"/>
          <w:szCs w:val="24"/>
          <w:lang w:val="es"/>
        </w:rPr>
        <w:t>.</w:t>
      </w:r>
    </w:p>
    <w:p w14:paraId="241177B3" w14:textId="1DD36848" w:rsidR="005A647E" w:rsidRPr="00BE0E6C" w:rsidRDefault="00D411BB" w:rsidP="005A647E">
      <w:pPr>
        <w:spacing w:after="0" w:line="240" w:lineRule="auto"/>
        <w:rPr>
          <w:rFonts w:ascii="Times" w:hAnsi="Times"/>
          <w:sz w:val="24"/>
          <w:szCs w:val="24"/>
          <w:lang w:val="es-ES_tradnl"/>
        </w:rPr>
      </w:pPr>
      <w:r>
        <w:rPr>
          <w:rFonts w:ascii="Times" w:hAnsi="Times"/>
          <w:sz w:val="24"/>
          <w:szCs w:val="24"/>
          <w:lang w:val="es-ES_tradnl"/>
        </w:rPr>
        <w:t xml:space="preserve">  </w:t>
      </w:r>
    </w:p>
    <w:p w14:paraId="4D29D728" w14:textId="77777777" w:rsidR="005A647E" w:rsidRPr="00BE0E6C" w:rsidRDefault="005A647E" w:rsidP="005A647E">
      <w:pPr>
        <w:spacing w:after="0" w:line="240" w:lineRule="auto"/>
        <w:rPr>
          <w:rFonts w:ascii="Times" w:hAnsi="Times"/>
          <w:sz w:val="24"/>
          <w:szCs w:val="24"/>
          <w:lang w:val="es-ES_tradnl"/>
        </w:rPr>
      </w:pPr>
    </w:p>
    <w:p w14:paraId="592FFE29" w14:textId="137EA361" w:rsidR="005A647E" w:rsidRPr="00BE0E6C" w:rsidRDefault="00962DF7" w:rsidP="00962DF7">
      <w:pPr>
        <w:spacing w:after="0" w:line="240" w:lineRule="auto"/>
        <w:jc w:val="both"/>
        <w:rPr>
          <w:rFonts w:ascii="Times" w:hAnsi="Times"/>
          <w:sz w:val="24"/>
          <w:szCs w:val="24"/>
          <w:lang w:val="es-ES_tradnl"/>
        </w:rPr>
      </w:pPr>
      <w:r>
        <w:rPr>
          <w:rFonts w:ascii="Times" w:hAnsi="Times"/>
          <w:sz w:val="24"/>
          <w:szCs w:val="24"/>
          <w:lang w:val="es-ES_tradnl"/>
        </w:rPr>
        <w:t xml:space="preserve">Mi consentimiento es </w:t>
      </w:r>
      <w:r w:rsidR="002F480B">
        <w:rPr>
          <w:rFonts w:ascii="Times" w:hAnsi="Times"/>
          <w:sz w:val="24"/>
          <w:szCs w:val="24"/>
          <w:lang w:val="es-ES_tradnl"/>
        </w:rPr>
        <w:t>concedida</w:t>
      </w:r>
      <w:r w:rsidR="005A647E" w:rsidRPr="00BE0E6C">
        <w:rPr>
          <w:rFonts w:ascii="Times" w:hAnsi="Times"/>
          <w:sz w:val="24"/>
          <w:szCs w:val="24"/>
          <w:lang w:val="es-ES_tradnl"/>
        </w:rPr>
        <w:t xml:space="preserve"> hasta </w:t>
      </w:r>
      <w:r w:rsidR="00751B20">
        <w:rPr>
          <w:rFonts w:ascii="Times" w:hAnsi="Times"/>
          <w:sz w:val="24"/>
          <w:szCs w:val="24"/>
          <w:lang w:val="es-ES_tradnl"/>
        </w:rPr>
        <w:t>el momento en que proporcione</w:t>
      </w:r>
      <w:r w:rsidR="004A7F77">
        <w:rPr>
          <w:rFonts w:ascii="Times" w:hAnsi="Times"/>
          <w:sz w:val="24"/>
          <w:szCs w:val="24"/>
          <w:lang w:val="es-ES_tradnl"/>
        </w:rPr>
        <w:t xml:space="preserve"> consentimiento</w:t>
      </w:r>
      <w:r w:rsidR="005A647E" w:rsidRPr="00BE0E6C">
        <w:rPr>
          <w:rFonts w:ascii="Times" w:hAnsi="Times"/>
          <w:sz w:val="24"/>
          <w:szCs w:val="24"/>
          <w:lang w:val="es-ES_tradnl"/>
        </w:rPr>
        <w:t xml:space="preserve"> escrito</w:t>
      </w:r>
      <w:r w:rsidR="004A7F77">
        <w:rPr>
          <w:rFonts w:ascii="Times" w:hAnsi="Times"/>
          <w:sz w:val="24"/>
          <w:szCs w:val="24"/>
          <w:lang w:val="es-ES_tradnl"/>
        </w:rPr>
        <w:t xml:space="preserve"> en el que </w:t>
      </w:r>
      <w:r w:rsidR="002F480B">
        <w:rPr>
          <w:rFonts w:ascii="Times" w:hAnsi="Times"/>
          <w:sz w:val="24"/>
          <w:szCs w:val="24"/>
          <w:lang w:val="es-ES_tradnl"/>
        </w:rPr>
        <w:t>mi hojo no participe</w:t>
      </w:r>
      <w:r w:rsidR="005A647E" w:rsidRPr="00BE0E6C">
        <w:rPr>
          <w:rFonts w:ascii="Times" w:hAnsi="Times"/>
          <w:sz w:val="24"/>
          <w:szCs w:val="24"/>
          <w:lang w:val="es-ES_tradnl"/>
        </w:rPr>
        <w:t>.</w:t>
      </w:r>
    </w:p>
    <w:p w14:paraId="21364290" w14:textId="77777777" w:rsidR="005A647E" w:rsidRDefault="005A647E" w:rsidP="005A647E">
      <w:pPr>
        <w:spacing w:after="0" w:line="240" w:lineRule="auto"/>
        <w:rPr>
          <w:rFonts w:ascii="Times" w:hAnsi="Times"/>
          <w:sz w:val="24"/>
          <w:szCs w:val="24"/>
          <w:lang w:val="es-ES_tradnl"/>
        </w:rPr>
      </w:pPr>
    </w:p>
    <w:p w14:paraId="224D04E7" w14:textId="77777777" w:rsidR="00C2595B" w:rsidRPr="00BE0E6C" w:rsidRDefault="00C2595B" w:rsidP="005A647E">
      <w:pPr>
        <w:spacing w:after="0" w:line="240" w:lineRule="auto"/>
        <w:rPr>
          <w:rFonts w:ascii="Times" w:hAnsi="Times"/>
          <w:sz w:val="24"/>
          <w:szCs w:val="24"/>
          <w:lang w:val="es-ES_tradnl"/>
        </w:rPr>
      </w:pPr>
    </w:p>
    <w:p w14:paraId="39A455B8" w14:textId="33BE4391" w:rsidR="005A647E" w:rsidRPr="00BE0E6C" w:rsidRDefault="00C2595B" w:rsidP="005A647E">
      <w:pPr>
        <w:spacing w:after="0" w:line="240" w:lineRule="auto"/>
        <w:rPr>
          <w:rFonts w:ascii="Times" w:hAnsi="Times"/>
          <w:sz w:val="24"/>
          <w:szCs w:val="24"/>
          <w:lang w:val="es-ES_tradnl"/>
        </w:rPr>
      </w:pPr>
      <w:r>
        <w:rPr>
          <w:rFonts w:ascii="Times" w:hAnsi="Times"/>
          <w:noProof/>
          <w:sz w:val="24"/>
          <w:szCs w:val="24"/>
        </w:rPr>
        <mc:AlternateContent>
          <mc:Choice Requires="wps">
            <w:drawing>
              <wp:anchor distT="0" distB="0" distL="114300" distR="114300" simplePos="0" relativeHeight="251661312" behindDoc="0" locked="0" layoutInCell="1" allowOverlap="1" wp14:anchorId="27B730CB" wp14:editId="2A0120FA">
                <wp:simplePos x="0" y="0"/>
                <wp:positionH relativeFrom="column">
                  <wp:posOffset>3086100</wp:posOffset>
                </wp:positionH>
                <wp:positionV relativeFrom="paragraph">
                  <wp:posOffset>78105</wp:posOffset>
                </wp:positionV>
                <wp:extent cx="27432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592920F"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6.15pt" to="45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" strokecolor="black [3213]" strokeweight="1pt">
                <v:stroke joinstyle="miter"/>
              </v:line>
            </w:pict>
          </mc:Fallback>
        </mc:AlternateContent>
      </w:r>
      <w:r>
        <w:rPr>
          <w:rFonts w:ascii="Times" w:hAnsi="Times"/>
          <w:noProof/>
          <w:sz w:val="24"/>
          <w:szCs w:val="24"/>
        </w:rPr>
        <mc:AlternateContent>
          <mc:Choice Requires="wps">
            <w:drawing>
              <wp:anchor distT="0" distB="0" distL="114300" distR="114300" simplePos="0" relativeHeight="251659264" behindDoc="0" locked="0" layoutInCell="1" allowOverlap="1" wp14:anchorId="06907765" wp14:editId="2532D424">
                <wp:simplePos x="0" y="0"/>
                <wp:positionH relativeFrom="column">
                  <wp:posOffset>0</wp:posOffset>
                </wp:positionH>
                <wp:positionV relativeFrom="paragraph">
                  <wp:posOffset>78105</wp:posOffset>
                </wp:positionV>
                <wp:extent cx="28575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28575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43E1E1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15pt" to="2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" strokeweight="1pt">
                <v:stroke joinstyle="miter"/>
              </v:line>
            </w:pict>
          </mc:Fallback>
        </mc:AlternateContent>
      </w:r>
    </w:p>
    <w:p w14:paraId="135AFBC7" w14:textId="4001DB76" w:rsidR="008471EE" w:rsidRPr="00BE0E6C" w:rsidRDefault="005A647E" w:rsidP="00546004">
      <w:pPr>
        <w:spacing w:after="0" w:line="240" w:lineRule="auto"/>
        <w:rPr>
          <w:rFonts w:ascii="Times" w:hAnsi="Times"/>
          <w:lang w:val="es-ES_tradnl"/>
        </w:rPr>
      </w:pPr>
      <w:r w:rsidRPr="00BE0E6C">
        <w:rPr>
          <w:rFonts w:ascii="Times" w:hAnsi="Times"/>
          <w:sz w:val="24"/>
          <w:szCs w:val="24"/>
          <w:lang w:val="es-ES_tradnl"/>
        </w:rPr>
        <w:t>Firma del Padre/</w:t>
      </w:r>
      <w:r w:rsidR="00962DF7">
        <w:rPr>
          <w:rFonts w:ascii="Times" w:hAnsi="Times"/>
          <w:sz w:val="24"/>
          <w:szCs w:val="24"/>
          <w:lang w:val="es-ES_tradnl"/>
        </w:rPr>
        <w:t>Tutor</w:t>
      </w:r>
      <w:r w:rsidRPr="00BE0E6C">
        <w:rPr>
          <w:rFonts w:ascii="Times" w:hAnsi="Times"/>
          <w:sz w:val="24"/>
          <w:szCs w:val="24"/>
          <w:lang w:val="es-ES_tradnl"/>
        </w:rPr>
        <w:t xml:space="preserve"> del menor, si es necesario</w:t>
      </w:r>
      <w:r w:rsidR="00962DF7">
        <w:rPr>
          <w:rFonts w:ascii="Times" w:hAnsi="Times"/>
          <w:sz w:val="24"/>
          <w:szCs w:val="24"/>
          <w:lang w:val="es-ES_tradnl"/>
        </w:rPr>
        <w:t xml:space="preserve"> </w:t>
      </w:r>
      <w:r w:rsidR="00C2595B">
        <w:rPr>
          <w:rFonts w:ascii="Times" w:hAnsi="Times"/>
          <w:sz w:val="24"/>
          <w:szCs w:val="24"/>
          <w:lang w:val="es-ES_tradnl"/>
        </w:rPr>
        <w:t xml:space="preserve">      </w:t>
      </w:r>
      <w:r w:rsidRPr="00BE0E6C">
        <w:rPr>
          <w:rFonts w:ascii="Times" w:hAnsi="Times"/>
          <w:sz w:val="24"/>
          <w:szCs w:val="24"/>
          <w:lang w:val="es-ES_tradnl"/>
        </w:rPr>
        <w:t>Fecha de denegación de consentimient</w:t>
      </w:r>
      <w:r w:rsidR="00962DF7">
        <w:rPr>
          <w:rFonts w:ascii="Times" w:hAnsi="Times"/>
          <w:sz w:val="24"/>
          <w:szCs w:val="24"/>
          <w:lang w:val="es-ES_tradnl"/>
        </w:rPr>
        <w:t xml:space="preserve">o. </w:t>
      </w:r>
    </w:p>
    <w:sectPr w:rsidR="008471EE" w:rsidRPr="00BE0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96A26"/>
    <w:multiLevelType w:val="hybridMultilevel"/>
    <w:tmpl w:val="FE34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70C0F"/>
    <w:multiLevelType w:val="hybridMultilevel"/>
    <w:tmpl w:val="67BC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47E"/>
    <w:rsid w:val="00010858"/>
    <w:rsid w:val="00031AA6"/>
    <w:rsid w:val="000A1044"/>
    <w:rsid w:val="000A4A77"/>
    <w:rsid w:val="000E3FB1"/>
    <w:rsid w:val="00141CD2"/>
    <w:rsid w:val="001622B2"/>
    <w:rsid w:val="00163E29"/>
    <w:rsid w:val="00186C86"/>
    <w:rsid w:val="001A3C66"/>
    <w:rsid w:val="001D11B8"/>
    <w:rsid w:val="00216C8E"/>
    <w:rsid w:val="00252A77"/>
    <w:rsid w:val="00265A54"/>
    <w:rsid w:val="002C3F72"/>
    <w:rsid w:val="002D7F17"/>
    <w:rsid w:val="002F480B"/>
    <w:rsid w:val="003E04AB"/>
    <w:rsid w:val="00453C94"/>
    <w:rsid w:val="00462551"/>
    <w:rsid w:val="004A4B56"/>
    <w:rsid w:val="004A7793"/>
    <w:rsid w:val="004A7F77"/>
    <w:rsid w:val="004C73D3"/>
    <w:rsid w:val="004E3251"/>
    <w:rsid w:val="004F4338"/>
    <w:rsid w:val="005148B2"/>
    <w:rsid w:val="005277F4"/>
    <w:rsid w:val="00535D0D"/>
    <w:rsid w:val="00546004"/>
    <w:rsid w:val="00567155"/>
    <w:rsid w:val="005873CF"/>
    <w:rsid w:val="005A647E"/>
    <w:rsid w:val="005B1FFD"/>
    <w:rsid w:val="005C22AB"/>
    <w:rsid w:val="005E75A3"/>
    <w:rsid w:val="006352CA"/>
    <w:rsid w:val="00650557"/>
    <w:rsid w:val="006E477C"/>
    <w:rsid w:val="00701506"/>
    <w:rsid w:val="007015EC"/>
    <w:rsid w:val="00751B20"/>
    <w:rsid w:val="00762F03"/>
    <w:rsid w:val="007639E7"/>
    <w:rsid w:val="007B0DF8"/>
    <w:rsid w:val="007D2230"/>
    <w:rsid w:val="007D5821"/>
    <w:rsid w:val="007F7B28"/>
    <w:rsid w:val="0082016C"/>
    <w:rsid w:val="00824A0D"/>
    <w:rsid w:val="008471EE"/>
    <w:rsid w:val="00894752"/>
    <w:rsid w:val="008C39B1"/>
    <w:rsid w:val="00962DF7"/>
    <w:rsid w:val="00965ABF"/>
    <w:rsid w:val="00975547"/>
    <w:rsid w:val="00A95530"/>
    <w:rsid w:val="00B137DA"/>
    <w:rsid w:val="00B24343"/>
    <w:rsid w:val="00B630F5"/>
    <w:rsid w:val="00B9371D"/>
    <w:rsid w:val="00BE0E6C"/>
    <w:rsid w:val="00BF3A17"/>
    <w:rsid w:val="00C2595B"/>
    <w:rsid w:val="00C3647F"/>
    <w:rsid w:val="00C64F5C"/>
    <w:rsid w:val="00C843F2"/>
    <w:rsid w:val="00CB7744"/>
    <w:rsid w:val="00D411BB"/>
    <w:rsid w:val="00D475D1"/>
    <w:rsid w:val="00D67D0C"/>
    <w:rsid w:val="00DA534F"/>
    <w:rsid w:val="00DB0017"/>
    <w:rsid w:val="00E4065D"/>
    <w:rsid w:val="00E6006C"/>
    <w:rsid w:val="00E851B3"/>
    <w:rsid w:val="00EB0E6F"/>
    <w:rsid w:val="00F776E3"/>
    <w:rsid w:val="00F91020"/>
    <w:rsid w:val="00FB2E03"/>
    <w:rsid w:val="00FF3C8E"/>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5D8C9F"/>
  <w15:docId w15:val="{26DCBDF8-9487-4E32-BA3E-75276638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8B2"/>
    <w:rPr>
      <w:color w:val="0563C1" w:themeColor="hyperlink"/>
      <w:u w:val="single"/>
    </w:rPr>
  </w:style>
  <w:style w:type="character" w:customStyle="1" w:styleId="UnresolvedMention1">
    <w:name w:val="Unresolved Mention1"/>
    <w:basedOn w:val="DefaultParagraphFont"/>
    <w:uiPriority w:val="99"/>
    <w:semiHidden/>
    <w:unhideWhenUsed/>
    <w:rsid w:val="005148B2"/>
    <w:rPr>
      <w:color w:val="605E5C"/>
      <w:shd w:val="clear" w:color="auto" w:fill="E1DFDD"/>
    </w:rPr>
  </w:style>
  <w:style w:type="character" w:styleId="PlaceholderText">
    <w:name w:val="Placeholder Text"/>
    <w:basedOn w:val="DefaultParagraphFont"/>
    <w:uiPriority w:val="99"/>
    <w:semiHidden/>
    <w:rsid w:val="000A4A77"/>
    <w:rPr>
      <w:color w:val="808080"/>
    </w:rPr>
  </w:style>
  <w:style w:type="paragraph" w:styleId="ListParagraph">
    <w:name w:val="List Paragraph"/>
    <w:basedOn w:val="Normal"/>
    <w:uiPriority w:val="34"/>
    <w:qFormat/>
    <w:rsid w:val="007D5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Chard</dc:creator>
  <cp:keywords/>
  <dc:description/>
  <cp:lastModifiedBy>Rich Gilman</cp:lastModifiedBy>
  <cp:revision>2</cp:revision>
  <dcterms:created xsi:type="dcterms:W3CDTF">2023-04-21T17:13:00Z</dcterms:created>
  <dcterms:modified xsi:type="dcterms:W3CDTF">2023-04-21T17:13:00Z</dcterms:modified>
</cp:coreProperties>
</file>